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F23" w:rsidRDefault="00B95BC2" w:rsidP="000A716D">
      <w:pPr>
        <w:jc w:val="center"/>
      </w:pPr>
      <w:r>
        <w:t>2</w:t>
      </w:r>
      <w:r w:rsidR="000A716D" w:rsidRPr="00D96BE8">
        <w:rPr>
          <w:noProof/>
        </w:rPr>
        <w:drawing>
          <wp:inline distT="0" distB="0" distL="0" distR="0" wp14:anchorId="51F11BD1" wp14:editId="29C50AA7">
            <wp:extent cx="3496235" cy="1966632"/>
            <wp:effectExtent l="0" t="0" r="0" b="1905"/>
            <wp:docPr id="862449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4498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2623" cy="19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02F" w:rsidRDefault="003D502F" w:rsidP="000A716D">
      <w:pPr>
        <w:jc w:val="center"/>
        <w:rPr>
          <w:smallCaps/>
        </w:rPr>
      </w:pPr>
    </w:p>
    <w:p w:rsidR="000A716D" w:rsidRPr="000A716D" w:rsidRDefault="000A716D" w:rsidP="000A716D">
      <w:pPr>
        <w:jc w:val="center"/>
        <w:rPr>
          <w:smallCaps/>
        </w:rPr>
      </w:pPr>
      <w:r w:rsidRPr="000A716D">
        <w:rPr>
          <w:smallCaps/>
        </w:rPr>
        <w:t>Episode</w:t>
      </w:r>
      <w:r w:rsidR="00E63CDB">
        <w:rPr>
          <w:smallCaps/>
        </w:rPr>
        <w:t xml:space="preserve"> </w:t>
      </w:r>
      <w:r w:rsidR="00051470">
        <w:rPr>
          <w:smallCaps/>
        </w:rPr>
        <w:t>9</w:t>
      </w:r>
      <w:r w:rsidRPr="000A716D">
        <w:rPr>
          <w:smallCaps/>
        </w:rPr>
        <w:t xml:space="preserve">: </w:t>
      </w:r>
      <w:r w:rsidR="00051470">
        <w:rPr>
          <w:smallCaps/>
        </w:rPr>
        <w:t>Philemon and Titus</w:t>
      </w:r>
    </w:p>
    <w:p w:rsidR="000A716D" w:rsidRDefault="00463867" w:rsidP="000A716D">
      <w:pPr>
        <w:jc w:val="center"/>
        <w:rPr>
          <w:smallCaps/>
        </w:rPr>
      </w:pPr>
      <w:r>
        <w:rPr>
          <w:smallCaps/>
        </w:rPr>
        <w:t>March</w:t>
      </w:r>
      <w:r w:rsidR="00C7321D">
        <w:rPr>
          <w:smallCaps/>
        </w:rPr>
        <w:t xml:space="preserve"> </w:t>
      </w:r>
      <w:r w:rsidR="00051470">
        <w:rPr>
          <w:smallCaps/>
        </w:rPr>
        <w:t>13</w:t>
      </w:r>
      <w:r w:rsidR="001B53E3">
        <w:rPr>
          <w:smallCaps/>
        </w:rPr>
        <w:t>/</w:t>
      </w:r>
      <w:r w:rsidR="00051470">
        <w:rPr>
          <w:smallCaps/>
        </w:rPr>
        <w:t>14</w:t>
      </w:r>
    </w:p>
    <w:p w:rsidR="001B53E3" w:rsidRPr="000A716D" w:rsidRDefault="001B53E3" w:rsidP="000A716D">
      <w:pPr>
        <w:jc w:val="center"/>
        <w:rPr>
          <w:smallCaps/>
        </w:rPr>
      </w:pPr>
    </w:p>
    <w:p w:rsidR="00442B23" w:rsidRDefault="00442B23" w:rsidP="00442B23"/>
    <w:p w:rsidR="00442B23" w:rsidRPr="00442B23" w:rsidRDefault="00442B23" w:rsidP="00442B23">
      <w:pPr>
        <w:ind w:left="360"/>
        <w:rPr>
          <w:smallCaps/>
          <w:u w:val="single"/>
        </w:rPr>
      </w:pPr>
      <w:r w:rsidRPr="00442B23">
        <w:rPr>
          <w:smallCaps/>
          <w:u w:val="single"/>
        </w:rPr>
        <w:t>Philemon</w:t>
      </w:r>
    </w:p>
    <w:p w:rsidR="00051470" w:rsidRDefault="00051470" w:rsidP="00051470">
      <w:pPr>
        <w:pStyle w:val="ListParagraph"/>
        <w:numPr>
          <w:ilvl w:val="0"/>
          <w:numId w:val="30"/>
        </w:numPr>
      </w:pPr>
      <w:r w:rsidRPr="00051470">
        <w:t>In Philemon 1:4-7, how does Paul express thanksgiving for Philemon's love and faith, and how can this inspire believers in their relationships within the Christian community?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Pr="00051470" w:rsidRDefault="003D502F" w:rsidP="003D502F"/>
    <w:p w:rsidR="00051470" w:rsidRDefault="00051470" w:rsidP="00051470">
      <w:pPr>
        <w:pStyle w:val="ListParagraph"/>
        <w:numPr>
          <w:ilvl w:val="0"/>
          <w:numId w:val="30"/>
        </w:numPr>
      </w:pPr>
      <w:r w:rsidRPr="00051470">
        <w:t>Explore Philemon 1:8-16, focusing on Paul's plea for Onesimus, a runaway slave. How does this passage shed light on the transformative power of Christianity and the concept of forgiveness?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Pr="00051470" w:rsidRDefault="003D502F" w:rsidP="003D502F"/>
    <w:p w:rsidR="00051470" w:rsidRDefault="00051470" w:rsidP="00051470">
      <w:pPr>
        <w:pStyle w:val="ListParagraph"/>
        <w:numPr>
          <w:ilvl w:val="0"/>
          <w:numId w:val="30"/>
        </w:numPr>
      </w:pPr>
      <w:r w:rsidRPr="00051470">
        <w:t>Reflect on Philemon 1:10-11, where Paul writes on behalf of Onesimus, using a wordplay with Onesimus's name, meaning "useful" or "beneficial." How can believers strive to live up to the potential of being useful in the service of Christ?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Pr="00051470" w:rsidRDefault="003D502F" w:rsidP="003D502F"/>
    <w:p w:rsidR="00051470" w:rsidRDefault="00051470" w:rsidP="00051470">
      <w:pPr>
        <w:pStyle w:val="ListParagraph"/>
        <w:numPr>
          <w:ilvl w:val="0"/>
          <w:numId w:val="30"/>
        </w:numPr>
      </w:pPr>
      <w:r w:rsidRPr="00051470">
        <w:t>In Philemon 1:17-21, how does Paul appeal to Philemon to receive Onesimus as a brother rather than a slave, and what does this reveal about the equality and unity within the body of Christ?</w:t>
      </w:r>
    </w:p>
    <w:p w:rsidR="003D502F" w:rsidRDefault="003D502F" w:rsidP="003D502F"/>
    <w:p w:rsidR="003D502F" w:rsidRDefault="003D502F" w:rsidP="003D502F"/>
    <w:p w:rsidR="00051470" w:rsidRDefault="00051470" w:rsidP="00051470">
      <w:pPr>
        <w:pStyle w:val="ListParagraph"/>
        <w:numPr>
          <w:ilvl w:val="0"/>
          <w:numId w:val="30"/>
        </w:numPr>
      </w:pPr>
      <w:r w:rsidRPr="00051470">
        <w:lastRenderedPageBreak/>
        <w:t>Philemon 1:25 mentions grace. Discuss the significance of grace in the context of reconciliation and forgiveness, drawing connections to other biblical teachings on grace.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Pr="00051470" w:rsidRDefault="003D502F" w:rsidP="003D502F"/>
    <w:p w:rsidR="00051470" w:rsidRDefault="00051470" w:rsidP="00051470">
      <w:pPr>
        <w:pStyle w:val="ListParagraph"/>
        <w:numPr>
          <w:ilvl w:val="0"/>
          <w:numId w:val="30"/>
        </w:numPr>
        <w:rPr>
          <w:rFonts w:cs="Times New Roman"/>
        </w:rPr>
      </w:pPr>
      <w:r w:rsidRPr="00051470">
        <w:rPr>
          <w:rFonts w:cs="Times New Roman"/>
        </w:rPr>
        <w:t xml:space="preserve">What is </w:t>
      </w:r>
      <w:r w:rsidRPr="00051470">
        <w:rPr>
          <w:rFonts w:cs="Times New Roman"/>
          <w:b/>
          <w:bCs/>
        </w:rPr>
        <w:t>profound</w:t>
      </w:r>
      <w:r w:rsidR="003D502F">
        <w:rPr>
          <w:rFonts w:cs="Times New Roman"/>
          <w:b/>
          <w:bCs/>
        </w:rPr>
        <w:t xml:space="preserve"> </w:t>
      </w:r>
      <w:r w:rsidRPr="00051470">
        <w:rPr>
          <w:rFonts w:cs="Times New Roman"/>
          <w:b/>
          <w:bCs/>
        </w:rPr>
        <w:t xml:space="preserve">/ powerful </w:t>
      </w:r>
      <w:r w:rsidRPr="00051470">
        <w:rPr>
          <w:rFonts w:cs="Times New Roman"/>
        </w:rPr>
        <w:t>about this letter to you? What does it tell us about God, about humanity and about God’s involvement in our lives and salvation?</w:t>
      </w: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051470" w:rsidRDefault="00051470" w:rsidP="00051470">
      <w:pPr>
        <w:pStyle w:val="ListParagraph"/>
        <w:numPr>
          <w:ilvl w:val="0"/>
          <w:numId w:val="30"/>
        </w:numPr>
        <w:rPr>
          <w:rFonts w:cs="Times New Roman"/>
        </w:rPr>
      </w:pPr>
      <w:r w:rsidRPr="00051470">
        <w:rPr>
          <w:rFonts w:cs="Times New Roman"/>
        </w:rPr>
        <w:t xml:space="preserve">What is </w:t>
      </w:r>
      <w:r w:rsidRPr="00051470">
        <w:rPr>
          <w:rFonts w:cs="Times New Roman"/>
          <w:b/>
          <w:bCs/>
        </w:rPr>
        <w:t>problematic</w:t>
      </w:r>
      <w:r w:rsidRPr="00051470">
        <w:rPr>
          <w:rFonts w:cs="Times New Roman"/>
        </w:rPr>
        <w:t>?</w:t>
      </w: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051470" w:rsidRDefault="00051470" w:rsidP="00051470">
      <w:pPr>
        <w:pStyle w:val="ListParagraph"/>
        <w:numPr>
          <w:ilvl w:val="0"/>
          <w:numId w:val="30"/>
        </w:numPr>
        <w:rPr>
          <w:rFonts w:cs="Times New Roman"/>
        </w:rPr>
      </w:pPr>
      <w:r w:rsidRPr="00051470">
        <w:rPr>
          <w:rFonts w:cs="Times New Roman"/>
        </w:rPr>
        <w:t xml:space="preserve">What </w:t>
      </w:r>
      <w:r w:rsidRPr="00051470">
        <w:rPr>
          <w:rFonts w:cs="Times New Roman"/>
          <w:b/>
          <w:bCs/>
        </w:rPr>
        <w:t>personal</w:t>
      </w:r>
      <w:r w:rsidRPr="00051470">
        <w:rPr>
          <w:rFonts w:cs="Times New Roman"/>
        </w:rPr>
        <w:t xml:space="preserve"> issues does </w:t>
      </w:r>
      <w:r>
        <w:rPr>
          <w:rFonts w:cs="Times New Roman"/>
        </w:rPr>
        <w:t>Philemon</w:t>
      </w:r>
      <w:r w:rsidRPr="00051470">
        <w:rPr>
          <w:rFonts w:cs="Times New Roman"/>
        </w:rPr>
        <w:t xml:space="preserve"> address in Paul’s life? Do any of these issues resonate with you? in your life?</w:t>
      </w: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051470" w:rsidRDefault="00051470" w:rsidP="00051470">
      <w:pPr>
        <w:pStyle w:val="ListParagraph"/>
        <w:numPr>
          <w:ilvl w:val="0"/>
          <w:numId w:val="30"/>
        </w:numPr>
        <w:rPr>
          <w:rFonts w:cs="Times New Roman"/>
        </w:rPr>
      </w:pPr>
      <w:r w:rsidRPr="00051470">
        <w:rPr>
          <w:rFonts w:cs="Times New Roman"/>
        </w:rPr>
        <w:t xml:space="preserve">Give some examples of how Paul expresses God’s truth in </w:t>
      </w:r>
      <w:r w:rsidRPr="00051470">
        <w:rPr>
          <w:rFonts w:cs="Times New Roman"/>
          <w:b/>
          <w:bCs/>
        </w:rPr>
        <w:t>poetic</w:t>
      </w:r>
      <w:r w:rsidRPr="00051470">
        <w:rPr>
          <w:rFonts w:cs="Times New Roman"/>
        </w:rPr>
        <w:t xml:space="preserve">, memorable or beautiful ways. </w:t>
      </w: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3D502F" w:rsidRDefault="00051470" w:rsidP="00051470">
      <w:pPr>
        <w:pStyle w:val="ListParagraph"/>
        <w:numPr>
          <w:ilvl w:val="0"/>
          <w:numId w:val="30"/>
        </w:numPr>
        <w:rPr>
          <w:rFonts w:cs="Times New Roman"/>
        </w:rPr>
      </w:pPr>
      <w:r w:rsidRPr="00051470">
        <w:rPr>
          <w:rFonts w:cs="Times New Roman"/>
        </w:rPr>
        <w:t xml:space="preserve">Are there any </w:t>
      </w:r>
      <w:r w:rsidRPr="00051470">
        <w:rPr>
          <w:rFonts w:cs="Times New Roman"/>
          <w:b/>
          <w:bCs/>
        </w:rPr>
        <w:t>practical</w:t>
      </w:r>
      <w:r w:rsidRPr="00051470">
        <w:rPr>
          <w:rFonts w:cs="Times New Roman"/>
        </w:rPr>
        <w:t xml:space="preserve"> issues that Paul raises (money, travel, politics</w:t>
      </w:r>
      <w:r w:rsidR="003D502F">
        <w:rPr>
          <w:rFonts w:cs="Times New Roman"/>
        </w:rPr>
        <w:t>,</w:t>
      </w:r>
      <w:r w:rsidRPr="00051470">
        <w:rPr>
          <w:rFonts w:cs="Times New Roman"/>
        </w:rPr>
        <w:t xml:space="preserve"> etc.)?</w:t>
      </w: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051470" w:rsidRPr="003D502F" w:rsidRDefault="00051470" w:rsidP="003D502F">
      <w:pPr>
        <w:rPr>
          <w:rFonts w:cs="Times New Roman"/>
        </w:rPr>
      </w:pPr>
      <w:r w:rsidRPr="003D502F">
        <w:rPr>
          <w:rFonts w:cs="Times New Roman"/>
        </w:rPr>
        <w:t xml:space="preserve"> </w:t>
      </w:r>
    </w:p>
    <w:p w:rsidR="00051470" w:rsidRDefault="00051470" w:rsidP="00051470">
      <w:pPr>
        <w:pStyle w:val="ListParagraph"/>
        <w:numPr>
          <w:ilvl w:val="0"/>
          <w:numId w:val="30"/>
        </w:numPr>
        <w:rPr>
          <w:rFonts w:cs="Times New Roman"/>
        </w:rPr>
      </w:pPr>
      <w:r w:rsidRPr="00051470">
        <w:rPr>
          <w:rFonts w:cs="Times New Roman"/>
        </w:rPr>
        <w:t xml:space="preserve">What does Paul </w:t>
      </w:r>
      <w:r w:rsidRPr="00051470">
        <w:rPr>
          <w:rFonts w:cs="Times New Roman"/>
          <w:b/>
          <w:bCs/>
        </w:rPr>
        <w:t>pray</w:t>
      </w:r>
      <w:r w:rsidRPr="00051470">
        <w:rPr>
          <w:rFonts w:cs="Times New Roman"/>
        </w:rPr>
        <w:t xml:space="preserve"> for in this letter, and what do you think is at the top of his “prayer list” for this church?</w:t>
      </w: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B95BC2" w:rsidRDefault="00051470" w:rsidP="00051470">
      <w:pPr>
        <w:pStyle w:val="ListParagraph"/>
        <w:numPr>
          <w:ilvl w:val="0"/>
          <w:numId w:val="30"/>
        </w:numPr>
        <w:rPr>
          <w:rFonts w:cs="Times New Roman"/>
        </w:rPr>
      </w:pPr>
      <w:r w:rsidRPr="00051470">
        <w:rPr>
          <w:rFonts w:cs="Times New Roman"/>
        </w:rPr>
        <w:t xml:space="preserve">Where do you see Paul really speaking as a </w:t>
      </w:r>
      <w:r w:rsidRPr="00051470">
        <w:rPr>
          <w:rFonts w:cs="Times New Roman"/>
          <w:b/>
          <w:bCs/>
        </w:rPr>
        <w:t>pastor</w:t>
      </w:r>
      <w:r w:rsidRPr="00051470">
        <w:rPr>
          <w:rFonts w:cs="Times New Roman"/>
        </w:rPr>
        <w:t xml:space="preserve"> and leader in this letter?</w:t>
      </w:r>
    </w:p>
    <w:p w:rsidR="00B95BC2" w:rsidRDefault="00B95BC2" w:rsidP="00B95BC2">
      <w:pPr>
        <w:rPr>
          <w:rFonts w:cs="Times New Roman"/>
        </w:rPr>
      </w:pPr>
    </w:p>
    <w:p w:rsidR="00B95BC2" w:rsidRDefault="00B95BC2" w:rsidP="00B95BC2">
      <w:pPr>
        <w:rPr>
          <w:rFonts w:cs="Times New Roman"/>
        </w:rPr>
      </w:pPr>
    </w:p>
    <w:p w:rsidR="00B95BC2" w:rsidRDefault="00B95BC2" w:rsidP="00B95BC2">
      <w:pPr>
        <w:rPr>
          <w:rFonts w:cs="Times New Roman"/>
        </w:rPr>
      </w:pPr>
    </w:p>
    <w:p w:rsidR="00051470" w:rsidRPr="00B95BC2" w:rsidRDefault="00051470" w:rsidP="00B95BC2">
      <w:pPr>
        <w:rPr>
          <w:rFonts w:cs="Times New Roman"/>
        </w:rPr>
      </w:pPr>
      <w:r w:rsidRPr="00B95BC2">
        <w:rPr>
          <w:rFonts w:cs="Times New Roman"/>
        </w:rPr>
        <w:t xml:space="preserve"> </w:t>
      </w:r>
    </w:p>
    <w:p w:rsidR="00051470" w:rsidRPr="00442B23" w:rsidRDefault="00442B23" w:rsidP="00442B23">
      <w:pPr>
        <w:rPr>
          <w:smallCaps/>
          <w:u w:val="single"/>
        </w:rPr>
      </w:pPr>
      <w:r w:rsidRPr="00442B23">
        <w:rPr>
          <w:smallCaps/>
          <w:u w:val="single"/>
        </w:rPr>
        <w:lastRenderedPageBreak/>
        <w:t xml:space="preserve">Titus </w:t>
      </w:r>
    </w:p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t>In Titus 1:5-9, what qualities are mentioned for appointing elders in the church, and why are these characteristics important?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t>Titus 1:16 talks about people who profess to know God but deny Him by their deeds. How can believers guard against hypocrisy, and what role does genuine faith play in our actions?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t>According to Titus 2:3-5, what is the role of older women in the church community, and how does their behavior impact the younger generation?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t>Titus 2:12 mentions living "godly and upright lives." Explore what this means and discuss practical ways believers can strive for such a lifestyle.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t>In Titus 2:13, Paul speaks about the blessed hope and the appearing of the glory of our great God and Savior Jesus Christ. How does this impact the Christian's perspective on life?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t>Explore Titus 2:11-14, and discuss the significance of God's grace as a source of salvation and instruction for righteous living.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t>In Titus 3:1-2, what instructions are given to believers regarding their behavior towards rulers and authorities? How does this align with Christian principles?</w:t>
      </w:r>
    </w:p>
    <w:p w:rsidR="003D502F" w:rsidRDefault="003D502F" w:rsidP="003D502F"/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lastRenderedPageBreak/>
        <w:t xml:space="preserve">Reflect on Titus 3:4-7, focusing on the concept of regeneration and renewal by the Holy Spirit. </w:t>
      </w:r>
      <w:r w:rsidR="00B95BC2">
        <w:t xml:space="preserve"> </w:t>
      </w:r>
      <w:r w:rsidRPr="00051470">
        <w:t>How does this impact our understanding of salvation?</w:t>
      </w:r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t>Titus 3:8 emphasizes the importance of good works. Discuss the balance between salvation by grace and the role of good works in the Christian life.</w:t>
      </w:r>
    </w:p>
    <w:p w:rsidR="003D502F" w:rsidRDefault="003D502F" w:rsidP="003D502F"/>
    <w:p w:rsidR="003D502F" w:rsidRDefault="003D502F" w:rsidP="003D502F"/>
    <w:p w:rsidR="003D502F" w:rsidRDefault="003D502F" w:rsidP="003D502F"/>
    <w:p w:rsidR="00051470" w:rsidRDefault="00051470" w:rsidP="00442B23">
      <w:pPr>
        <w:pStyle w:val="ListParagraph"/>
        <w:numPr>
          <w:ilvl w:val="0"/>
          <w:numId w:val="31"/>
        </w:numPr>
      </w:pPr>
      <w:r w:rsidRPr="00051470">
        <w:t>Titus 3:9 warns against foolish controversies and quarrels. How can believers maintain unity within the church while addressing theological differences, and why is this important?</w:t>
      </w:r>
      <w:bookmarkStart w:id="0" w:name="_GoBack"/>
      <w:bookmarkEnd w:id="0"/>
    </w:p>
    <w:p w:rsidR="003D502F" w:rsidRDefault="003D502F" w:rsidP="003D502F"/>
    <w:p w:rsidR="003D502F" w:rsidRDefault="003D502F" w:rsidP="003D502F"/>
    <w:p w:rsidR="003D502F" w:rsidRDefault="003D502F" w:rsidP="003D502F"/>
    <w:p w:rsidR="003D502F" w:rsidRDefault="003D502F" w:rsidP="003D502F"/>
    <w:p w:rsidR="00463867" w:rsidRDefault="001350B4" w:rsidP="00442B23">
      <w:pPr>
        <w:pStyle w:val="ListParagraph"/>
        <w:numPr>
          <w:ilvl w:val="0"/>
          <w:numId w:val="31"/>
        </w:numPr>
        <w:rPr>
          <w:rFonts w:cs="Times New Roman"/>
        </w:rPr>
      </w:pPr>
      <w:r w:rsidRPr="00442B23">
        <w:rPr>
          <w:rFonts w:cs="Times New Roman"/>
        </w:rPr>
        <w:t xml:space="preserve">What is </w:t>
      </w:r>
      <w:r w:rsidR="000871AC" w:rsidRPr="00442B23">
        <w:rPr>
          <w:rFonts w:cs="Times New Roman"/>
          <w:b/>
          <w:bCs/>
        </w:rPr>
        <w:t>p</w:t>
      </w:r>
      <w:r w:rsidRPr="00442B23">
        <w:rPr>
          <w:rFonts w:cs="Times New Roman"/>
          <w:b/>
          <w:bCs/>
        </w:rPr>
        <w:t>rofound</w:t>
      </w:r>
      <w:r w:rsidR="003D502F">
        <w:rPr>
          <w:rFonts w:cs="Times New Roman"/>
          <w:b/>
          <w:bCs/>
        </w:rPr>
        <w:t xml:space="preserve"> </w:t>
      </w:r>
      <w:r w:rsidRPr="00442B23">
        <w:rPr>
          <w:rFonts w:cs="Times New Roman"/>
          <w:b/>
          <w:bCs/>
        </w:rPr>
        <w:t xml:space="preserve">/ </w:t>
      </w:r>
      <w:r w:rsidR="000871AC" w:rsidRPr="00442B23">
        <w:rPr>
          <w:rFonts w:cs="Times New Roman"/>
          <w:b/>
          <w:bCs/>
        </w:rPr>
        <w:t>p</w:t>
      </w:r>
      <w:r w:rsidRPr="00442B23">
        <w:rPr>
          <w:rFonts w:cs="Times New Roman"/>
          <w:b/>
          <w:bCs/>
        </w:rPr>
        <w:t xml:space="preserve">owerful </w:t>
      </w:r>
      <w:r w:rsidRPr="00442B23">
        <w:rPr>
          <w:rFonts w:cs="Times New Roman"/>
        </w:rPr>
        <w:t>about this letter to you? What does it tell us about God, about humanity and about God’s involvement in our lives and salvation?</w:t>
      </w: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463867" w:rsidRDefault="00E63CDB" w:rsidP="00442B23">
      <w:pPr>
        <w:pStyle w:val="ListParagraph"/>
        <w:numPr>
          <w:ilvl w:val="0"/>
          <w:numId w:val="31"/>
        </w:numPr>
        <w:rPr>
          <w:rFonts w:cs="Times New Roman"/>
        </w:rPr>
      </w:pPr>
      <w:r w:rsidRPr="00442B23">
        <w:rPr>
          <w:rFonts w:cs="Times New Roman"/>
        </w:rPr>
        <w:t xml:space="preserve">What is </w:t>
      </w:r>
      <w:r w:rsidR="000871AC" w:rsidRPr="00442B23">
        <w:rPr>
          <w:rFonts w:cs="Times New Roman"/>
          <w:b/>
          <w:bCs/>
        </w:rPr>
        <w:t>p</w:t>
      </w:r>
      <w:r w:rsidRPr="00442B23">
        <w:rPr>
          <w:rFonts w:cs="Times New Roman"/>
          <w:b/>
          <w:bCs/>
        </w:rPr>
        <w:t>roblematic</w:t>
      </w:r>
      <w:r w:rsidRPr="00442B23">
        <w:rPr>
          <w:rFonts w:cs="Times New Roman"/>
        </w:rPr>
        <w:t>?</w:t>
      </w: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463867" w:rsidRDefault="00E63CDB" w:rsidP="00442B23">
      <w:pPr>
        <w:pStyle w:val="ListParagraph"/>
        <w:numPr>
          <w:ilvl w:val="0"/>
          <w:numId w:val="31"/>
        </w:numPr>
        <w:rPr>
          <w:rFonts w:cs="Times New Roman"/>
        </w:rPr>
      </w:pPr>
      <w:r w:rsidRPr="00442B23">
        <w:rPr>
          <w:rFonts w:cs="Times New Roman"/>
        </w:rPr>
        <w:t xml:space="preserve">What </w:t>
      </w:r>
      <w:r w:rsidR="000871AC" w:rsidRPr="00442B23">
        <w:rPr>
          <w:rFonts w:cs="Times New Roman"/>
          <w:b/>
          <w:bCs/>
        </w:rPr>
        <w:t>p</w:t>
      </w:r>
      <w:r w:rsidRPr="00442B23">
        <w:rPr>
          <w:rFonts w:cs="Times New Roman"/>
          <w:b/>
          <w:bCs/>
        </w:rPr>
        <w:t>ersonal</w:t>
      </w:r>
      <w:r w:rsidRPr="00442B23">
        <w:rPr>
          <w:rFonts w:cs="Times New Roman"/>
        </w:rPr>
        <w:t xml:space="preserve"> issues </w:t>
      </w:r>
      <w:r w:rsidR="001350B4" w:rsidRPr="00442B23">
        <w:rPr>
          <w:rFonts w:cs="Times New Roman"/>
        </w:rPr>
        <w:t xml:space="preserve">does </w:t>
      </w:r>
      <w:r w:rsidR="00442B23" w:rsidRPr="00442B23">
        <w:rPr>
          <w:rFonts w:cs="Times New Roman"/>
        </w:rPr>
        <w:t>this letter</w:t>
      </w:r>
      <w:r w:rsidRPr="00442B23">
        <w:rPr>
          <w:rFonts w:cs="Times New Roman"/>
        </w:rPr>
        <w:t xml:space="preserve"> address in Paul’s life? Do any of these issues resonate with you? in your life</w:t>
      </w:r>
      <w:r w:rsidR="001350B4" w:rsidRPr="00442B23">
        <w:rPr>
          <w:rFonts w:cs="Times New Roman"/>
        </w:rPr>
        <w:t>?</w:t>
      </w:r>
    </w:p>
    <w:p w:rsidR="003D502F" w:rsidRDefault="003D502F" w:rsidP="003D502F">
      <w:pPr>
        <w:rPr>
          <w:rFonts w:cs="Times New Roman"/>
        </w:rPr>
      </w:pP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463867" w:rsidRDefault="00E63CDB" w:rsidP="00442B23">
      <w:pPr>
        <w:pStyle w:val="ListParagraph"/>
        <w:numPr>
          <w:ilvl w:val="0"/>
          <w:numId w:val="31"/>
        </w:numPr>
        <w:rPr>
          <w:rFonts w:cs="Times New Roman"/>
        </w:rPr>
      </w:pPr>
      <w:r w:rsidRPr="00442B23">
        <w:rPr>
          <w:rFonts w:cs="Times New Roman"/>
        </w:rPr>
        <w:t xml:space="preserve">Give some examples of how Paul expresses God’s truth in </w:t>
      </w:r>
      <w:r w:rsidRPr="00442B23">
        <w:rPr>
          <w:rFonts w:cs="Times New Roman"/>
          <w:b/>
          <w:bCs/>
        </w:rPr>
        <w:t>poetic</w:t>
      </w:r>
      <w:r w:rsidRPr="00442B23">
        <w:rPr>
          <w:rFonts w:cs="Times New Roman"/>
        </w:rPr>
        <w:t xml:space="preserve">, memorable or beautiful ways. </w:t>
      </w: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463867" w:rsidRDefault="00E63CDB" w:rsidP="00442B23">
      <w:pPr>
        <w:pStyle w:val="ListParagraph"/>
        <w:numPr>
          <w:ilvl w:val="0"/>
          <w:numId w:val="31"/>
        </w:numPr>
        <w:rPr>
          <w:rFonts w:cs="Times New Roman"/>
        </w:rPr>
      </w:pPr>
      <w:r w:rsidRPr="00442B23">
        <w:rPr>
          <w:rFonts w:cs="Times New Roman"/>
        </w:rPr>
        <w:t xml:space="preserve">Are there any </w:t>
      </w:r>
      <w:r w:rsidRPr="00442B23">
        <w:rPr>
          <w:rFonts w:cs="Times New Roman"/>
          <w:b/>
          <w:bCs/>
        </w:rPr>
        <w:t>practical</w:t>
      </w:r>
      <w:r w:rsidRPr="00442B23">
        <w:rPr>
          <w:rFonts w:cs="Times New Roman"/>
        </w:rPr>
        <w:t xml:space="preserve"> issues that Paul raises (money, travel, politics</w:t>
      </w:r>
      <w:r w:rsidR="003D502F">
        <w:rPr>
          <w:rFonts w:cs="Times New Roman"/>
        </w:rPr>
        <w:t>,</w:t>
      </w:r>
      <w:r w:rsidRPr="00442B23">
        <w:rPr>
          <w:rFonts w:cs="Times New Roman"/>
        </w:rPr>
        <w:t xml:space="preserve"> etc.)? </w:t>
      </w:r>
    </w:p>
    <w:p w:rsidR="003D502F" w:rsidRDefault="003D502F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463867" w:rsidRDefault="00E63CDB" w:rsidP="00442B23">
      <w:pPr>
        <w:pStyle w:val="ListParagraph"/>
        <w:numPr>
          <w:ilvl w:val="0"/>
          <w:numId w:val="31"/>
        </w:numPr>
        <w:rPr>
          <w:rFonts w:cs="Times New Roman"/>
        </w:rPr>
      </w:pPr>
      <w:r w:rsidRPr="00442B23">
        <w:rPr>
          <w:rFonts w:cs="Times New Roman"/>
        </w:rPr>
        <w:t xml:space="preserve">What does Paul </w:t>
      </w:r>
      <w:r w:rsidRPr="00442B23">
        <w:rPr>
          <w:rFonts w:cs="Times New Roman"/>
          <w:b/>
          <w:bCs/>
        </w:rPr>
        <w:t>pray</w:t>
      </w:r>
      <w:r w:rsidRPr="00442B23">
        <w:rPr>
          <w:rFonts w:cs="Times New Roman"/>
        </w:rPr>
        <w:t xml:space="preserve"> for in this letter, and what do you think is at the top of his “prayer list” for this church</w:t>
      </w:r>
      <w:r w:rsidR="001C3A85" w:rsidRPr="00442B23">
        <w:rPr>
          <w:rFonts w:cs="Times New Roman"/>
        </w:rPr>
        <w:t>?</w:t>
      </w:r>
    </w:p>
    <w:p w:rsidR="003D502F" w:rsidRDefault="003D502F" w:rsidP="003D502F">
      <w:pPr>
        <w:rPr>
          <w:rFonts w:cs="Times New Roman"/>
        </w:rPr>
      </w:pPr>
    </w:p>
    <w:p w:rsidR="00B95BC2" w:rsidRDefault="00B95BC2" w:rsidP="003D502F">
      <w:pPr>
        <w:rPr>
          <w:rFonts w:cs="Times New Roman"/>
        </w:rPr>
      </w:pPr>
    </w:p>
    <w:p w:rsidR="003D502F" w:rsidRPr="003D502F" w:rsidRDefault="003D502F" w:rsidP="003D502F">
      <w:pPr>
        <w:rPr>
          <w:rFonts w:cs="Times New Roman"/>
        </w:rPr>
      </w:pPr>
    </w:p>
    <w:p w:rsidR="00B95BC2" w:rsidRPr="00B95BC2" w:rsidRDefault="00E63CDB" w:rsidP="00B95BC2">
      <w:pPr>
        <w:pStyle w:val="ListParagraph"/>
        <w:numPr>
          <w:ilvl w:val="0"/>
          <w:numId w:val="31"/>
        </w:numPr>
        <w:rPr>
          <w:rFonts w:cs="Times New Roman"/>
        </w:rPr>
      </w:pPr>
      <w:r w:rsidRPr="00B95BC2">
        <w:rPr>
          <w:rFonts w:cs="Times New Roman"/>
        </w:rPr>
        <w:t xml:space="preserve">Where do you see Paul really speaking as a </w:t>
      </w:r>
      <w:r w:rsidRPr="00B95BC2">
        <w:rPr>
          <w:rFonts w:cs="Times New Roman"/>
          <w:b/>
          <w:bCs/>
        </w:rPr>
        <w:t>pastor</w:t>
      </w:r>
      <w:r w:rsidRPr="00B95BC2">
        <w:rPr>
          <w:rFonts w:cs="Times New Roman"/>
        </w:rPr>
        <w:t xml:space="preserve"> and leader in this letter</w:t>
      </w:r>
      <w:r w:rsidR="001350B4" w:rsidRPr="00B95BC2">
        <w:rPr>
          <w:rFonts w:cs="Times New Roman"/>
        </w:rPr>
        <w:t xml:space="preserve">? </w:t>
      </w:r>
      <w:r w:rsidRPr="00B95BC2">
        <w:rPr>
          <w:rFonts w:cs="Times New Roman"/>
        </w:rPr>
        <w:t xml:space="preserve">What insights can be gained about Paul's relationship with </w:t>
      </w:r>
      <w:r w:rsidR="00442B23" w:rsidRPr="00B95BC2">
        <w:rPr>
          <w:rFonts w:cs="Times New Roman"/>
        </w:rPr>
        <w:t xml:space="preserve">Titus </w:t>
      </w:r>
      <w:r w:rsidRPr="00B95BC2">
        <w:rPr>
          <w:rFonts w:cs="Times New Roman"/>
        </w:rPr>
        <w:t xml:space="preserve">through </w:t>
      </w:r>
      <w:r w:rsidR="00E27867" w:rsidRPr="00B95BC2">
        <w:rPr>
          <w:rFonts w:cs="Times New Roman"/>
        </w:rPr>
        <w:t>this letter</w:t>
      </w:r>
      <w:r w:rsidRPr="00B95BC2">
        <w:rPr>
          <w:rFonts w:cs="Times New Roman"/>
        </w:rPr>
        <w:t>?</w:t>
      </w:r>
    </w:p>
    <w:sectPr w:rsidR="00B95BC2" w:rsidRPr="00B95B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40CC"/>
    <w:multiLevelType w:val="hybridMultilevel"/>
    <w:tmpl w:val="095080A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F699B"/>
    <w:multiLevelType w:val="hybridMultilevel"/>
    <w:tmpl w:val="75C43E4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6F1061"/>
    <w:multiLevelType w:val="hybridMultilevel"/>
    <w:tmpl w:val="FB266F4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E384F"/>
    <w:multiLevelType w:val="hybridMultilevel"/>
    <w:tmpl w:val="CAF23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25FEA"/>
    <w:multiLevelType w:val="hybridMultilevel"/>
    <w:tmpl w:val="0A886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928E7"/>
    <w:multiLevelType w:val="hybridMultilevel"/>
    <w:tmpl w:val="1FECF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01F1E"/>
    <w:multiLevelType w:val="hybridMultilevel"/>
    <w:tmpl w:val="ECDAF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24CC3"/>
    <w:multiLevelType w:val="hybridMultilevel"/>
    <w:tmpl w:val="017E9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B007A"/>
    <w:multiLevelType w:val="hybridMultilevel"/>
    <w:tmpl w:val="DE7E09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60D0B"/>
    <w:multiLevelType w:val="hybridMultilevel"/>
    <w:tmpl w:val="0DDAD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01956"/>
    <w:multiLevelType w:val="hybridMultilevel"/>
    <w:tmpl w:val="5930E4D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C45E88"/>
    <w:multiLevelType w:val="hybridMultilevel"/>
    <w:tmpl w:val="AC141EB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D17F75"/>
    <w:multiLevelType w:val="hybridMultilevel"/>
    <w:tmpl w:val="FB266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63398"/>
    <w:multiLevelType w:val="hybridMultilevel"/>
    <w:tmpl w:val="F59CE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146B9"/>
    <w:multiLevelType w:val="hybridMultilevel"/>
    <w:tmpl w:val="C330B98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6937E6"/>
    <w:multiLevelType w:val="hybridMultilevel"/>
    <w:tmpl w:val="88BAC8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402017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7584D"/>
    <w:multiLevelType w:val="hybridMultilevel"/>
    <w:tmpl w:val="81A2A5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5966C1"/>
    <w:multiLevelType w:val="hybridMultilevel"/>
    <w:tmpl w:val="7812E21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2824"/>
    <w:multiLevelType w:val="hybridMultilevel"/>
    <w:tmpl w:val="4064B8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9136D8E"/>
    <w:multiLevelType w:val="hybridMultilevel"/>
    <w:tmpl w:val="4B2C6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1D4380"/>
    <w:multiLevelType w:val="hybridMultilevel"/>
    <w:tmpl w:val="71DA5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4F1986"/>
    <w:multiLevelType w:val="hybridMultilevel"/>
    <w:tmpl w:val="DADCD1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A54D6D"/>
    <w:multiLevelType w:val="hybridMultilevel"/>
    <w:tmpl w:val="26889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0D1EAB"/>
    <w:multiLevelType w:val="hybridMultilevel"/>
    <w:tmpl w:val="6BD65B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7D7792"/>
    <w:multiLevelType w:val="hybridMultilevel"/>
    <w:tmpl w:val="07E65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F91CBD"/>
    <w:multiLevelType w:val="hybridMultilevel"/>
    <w:tmpl w:val="4BF09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A23394"/>
    <w:multiLevelType w:val="hybridMultilevel"/>
    <w:tmpl w:val="F9F27E1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46B7E90"/>
    <w:multiLevelType w:val="hybridMultilevel"/>
    <w:tmpl w:val="3DB84A0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F765E"/>
    <w:multiLevelType w:val="hybridMultilevel"/>
    <w:tmpl w:val="A34AF1F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500BDC"/>
    <w:multiLevelType w:val="hybridMultilevel"/>
    <w:tmpl w:val="6172E6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1"/>
  </w:num>
  <w:num w:numId="5">
    <w:abstractNumId w:val="17"/>
  </w:num>
  <w:num w:numId="6">
    <w:abstractNumId w:val="16"/>
  </w:num>
  <w:num w:numId="7">
    <w:abstractNumId w:val="20"/>
  </w:num>
  <w:num w:numId="8">
    <w:abstractNumId w:val="30"/>
  </w:num>
  <w:num w:numId="9">
    <w:abstractNumId w:val="8"/>
  </w:num>
  <w:num w:numId="10">
    <w:abstractNumId w:val="7"/>
  </w:num>
  <w:num w:numId="11">
    <w:abstractNumId w:val="23"/>
  </w:num>
  <w:num w:numId="12">
    <w:abstractNumId w:val="19"/>
  </w:num>
  <w:num w:numId="13">
    <w:abstractNumId w:val="3"/>
  </w:num>
  <w:num w:numId="14">
    <w:abstractNumId w:val="10"/>
  </w:num>
  <w:num w:numId="15">
    <w:abstractNumId w:val="22"/>
  </w:num>
  <w:num w:numId="16">
    <w:abstractNumId w:val="11"/>
  </w:num>
  <w:num w:numId="17">
    <w:abstractNumId w:val="15"/>
  </w:num>
  <w:num w:numId="18">
    <w:abstractNumId w:val="24"/>
  </w:num>
  <w:num w:numId="19">
    <w:abstractNumId w:val="5"/>
  </w:num>
  <w:num w:numId="20">
    <w:abstractNumId w:val="27"/>
  </w:num>
  <w:num w:numId="21">
    <w:abstractNumId w:val="18"/>
  </w:num>
  <w:num w:numId="22">
    <w:abstractNumId w:val="29"/>
  </w:num>
  <w:num w:numId="23">
    <w:abstractNumId w:val="4"/>
  </w:num>
  <w:num w:numId="24">
    <w:abstractNumId w:val="14"/>
  </w:num>
  <w:num w:numId="25">
    <w:abstractNumId w:val="28"/>
  </w:num>
  <w:num w:numId="26">
    <w:abstractNumId w:val="21"/>
  </w:num>
  <w:num w:numId="27">
    <w:abstractNumId w:val="9"/>
  </w:num>
  <w:num w:numId="28">
    <w:abstractNumId w:val="13"/>
  </w:num>
  <w:num w:numId="29">
    <w:abstractNumId w:val="25"/>
  </w:num>
  <w:num w:numId="30">
    <w:abstractNumId w:val="26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52"/>
    <w:rsid w:val="00051470"/>
    <w:rsid w:val="000742F5"/>
    <w:rsid w:val="000871AC"/>
    <w:rsid w:val="000A716D"/>
    <w:rsid w:val="001241EA"/>
    <w:rsid w:val="001350B4"/>
    <w:rsid w:val="001B53E3"/>
    <w:rsid w:val="001C3A85"/>
    <w:rsid w:val="002D28C7"/>
    <w:rsid w:val="00311614"/>
    <w:rsid w:val="00334D25"/>
    <w:rsid w:val="003D2FBC"/>
    <w:rsid w:val="003D502F"/>
    <w:rsid w:val="00442B23"/>
    <w:rsid w:val="00463867"/>
    <w:rsid w:val="004F5CF3"/>
    <w:rsid w:val="00500821"/>
    <w:rsid w:val="00544E54"/>
    <w:rsid w:val="0072647D"/>
    <w:rsid w:val="009414D6"/>
    <w:rsid w:val="00960C30"/>
    <w:rsid w:val="00992E41"/>
    <w:rsid w:val="00A43F23"/>
    <w:rsid w:val="00B7169A"/>
    <w:rsid w:val="00B95BC2"/>
    <w:rsid w:val="00C7321D"/>
    <w:rsid w:val="00C75E35"/>
    <w:rsid w:val="00CA146A"/>
    <w:rsid w:val="00D07E82"/>
    <w:rsid w:val="00D97A87"/>
    <w:rsid w:val="00DB4085"/>
    <w:rsid w:val="00E27867"/>
    <w:rsid w:val="00E63CDB"/>
    <w:rsid w:val="00F66A52"/>
    <w:rsid w:val="00FC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223E1"/>
  <w15:chartTrackingRefBased/>
  <w15:docId w15:val="{09D67D14-E6EB-F747-9B0D-D1F21930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b Normal"/>
    <w:qFormat/>
    <w:rsid w:val="00960C30"/>
    <w:pPr>
      <w:autoSpaceDE w:val="0"/>
      <w:autoSpaceDN w:val="0"/>
      <w:adjustRightInd w:val="0"/>
    </w:pPr>
    <w:rPr>
      <w:rFonts w:ascii="Times New Roman" w:hAnsi="Times New Roman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71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Fuller Jr.</dc:creator>
  <cp:keywords/>
  <dc:description/>
  <cp:lastModifiedBy>Figueroa, Sheila</cp:lastModifiedBy>
  <cp:revision>4</cp:revision>
  <dcterms:created xsi:type="dcterms:W3CDTF">2024-03-06T13:36:00Z</dcterms:created>
  <dcterms:modified xsi:type="dcterms:W3CDTF">2024-03-06T13:47:00Z</dcterms:modified>
</cp:coreProperties>
</file>