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D78" w:rsidRPr="00DB249D" w:rsidRDefault="003C5D62">
      <w:pPr>
        <w:pStyle w:val="Body"/>
        <w:ind w:left="360"/>
        <w:jc w:val="center"/>
        <w:rPr>
          <w:rFonts w:asciiTheme="minorHAnsi" w:hAnsiTheme="minorHAnsi" w:cstheme="minorHAnsi"/>
          <w:kern w:val="2"/>
          <w:u w:color="000000"/>
        </w:rPr>
      </w:pPr>
      <w:r w:rsidRPr="00DB249D">
        <w:rPr>
          <w:rFonts w:asciiTheme="minorHAnsi" w:hAnsiTheme="minorHAnsi" w:cstheme="minorHAnsi"/>
          <w:noProof/>
          <w:kern w:val="2"/>
          <w:u w:color="000000"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A7D78" w:rsidRPr="00DB249D" w:rsidRDefault="003A7D78">
      <w:pPr>
        <w:pStyle w:val="Body"/>
        <w:ind w:left="360"/>
        <w:jc w:val="center"/>
        <w:rPr>
          <w:rFonts w:asciiTheme="minorHAnsi" w:hAnsiTheme="minorHAnsi" w:cstheme="minorHAnsi"/>
          <w:kern w:val="2"/>
          <w:u w:color="000000"/>
        </w:rPr>
      </w:pPr>
    </w:p>
    <w:p w:rsidR="003A7D78" w:rsidRPr="00DB249D" w:rsidRDefault="003A7D78">
      <w:pPr>
        <w:pStyle w:val="Body"/>
        <w:ind w:left="360"/>
        <w:jc w:val="center"/>
        <w:rPr>
          <w:rFonts w:asciiTheme="minorHAnsi" w:hAnsiTheme="minorHAnsi" w:cstheme="minorHAnsi"/>
          <w:kern w:val="2"/>
          <w:u w:color="000000"/>
        </w:rPr>
      </w:pPr>
    </w:p>
    <w:p w:rsidR="006E11E9" w:rsidRDefault="003C5D62" w:rsidP="006E11E9">
      <w:pPr>
        <w:pStyle w:val="Body"/>
        <w:ind w:left="360"/>
        <w:jc w:val="center"/>
      </w:pPr>
      <w:r w:rsidRPr="00DB249D">
        <w:rPr>
          <w:rFonts w:asciiTheme="minorHAnsi" w:hAnsiTheme="minorHAnsi" w:cstheme="minorHAnsi"/>
          <w:smallCaps/>
          <w:kern w:val="2"/>
          <w:sz w:val="32"/>
          <w:szCs w:val="32"/>
          <w:u w:color="000000"/>
          <w:lang w:val="it-IT"/>
        </w:rPr>
        <w:t xml:space="preserve">Episode </w:t>
      </w:r>
      <w:r w:rsidR="006E11E9">
        <w:rPr>
          <w:rFonts w:asciiTheme="minorHAnsi" w:hAnsiTheme="minorHAnsi" w:cstheme="minorHAnsi"/>
          <w:smallCaps/>
          <w:kern w:val="2"/>
          <w:sz w:val="32"/>
          <w:szCs w:val="32"/>
          <w:u w:color="000000"/>
          <w:lang w:val="it-IT"/>
        </w:rPr>
        <w:t>7</w:t>
      </w:r>
      <w:r w:rsidRPr="00DB249D">
        <w:rPr>
          <w:rFonts w:asciiTheme="minorHAnsi" w:hAnsiTheme="minorHAnsi" w:cstheme="minorHAnsi"/>
          <w:smallCaps/>
          <w:kern w:val="2"/>
          <w:sz w:val="32"/>
          <w:szCs w:val="32"/>
          <w:u w:color="000000"/>
          <w:lang w:val="it-IT"/>
        </w:rPr>
        <w:t>:</w:t>
      </w:r>
      <w:r w:rsidRPr="00DB249D">
        <w:rPr>
          <w:rFonts w:asciiTheme="minorHAnsi" w:hAnsiTheme="minorHAnsi" w:cstheme="minorHAnsi"/>
          <w:kern w:val="2"/>
          <w:sz w:val="32"/>
          <w:szCs w:val="32"/>
          <w:u w:color="000000"/>
        </w:rPr>
        <w:t xml:space="preserve"> </w:t>
      </w:r>
      <w:r w:rsidR="006E11E9" w:rsidRPr="00937A7A">
        <w:t>October 18/19</w:t>
      </w:r>
      <w:r w:rsidR="006E11E9" w:rsidRPr="00937A7A">
        <w:tab/>
      </w:r>
    </w:p>
    <w:p w:rsidR="006E11E9" w:rsidRDefault="006E11E9" w:rsidP="006E11E9">
      <w:pPr>
        <w:pStyle w:val="Body"/>
        <w:ind w:left="360"/>
        <w:jc w:val="center"/>
      </w:pPr>
      <w:r w:rsidRPr="00937A7A">
        <w:t>The Witness to the Ephesians</w:t>
      </w:r>
    </w:p>
    <w:p w:rsidR="008A48A9" w:rsidRDefault="006E11E9" w:rsidP="006E11E9">
      <w:pPr>
        <w:pStyle w:val="Body"/>
        <w:ind w:left="360"/>
        <w:jc w:val="center"/>
      </w:pPr>
      <w:r>
        <w:t xml:space="preserve">Acts </w:t>
      </w:r>
      <w:r w:rsidRPr="00937A7A">
        <w:t>19:1-21:16</w:t>
      </w:r>
    </w:p>
    <w:p w:rsidR="00012A6D" w:rsidRDefault="00012A6D" w:rsidP="006E11E9">
      <w:pPr>
        <w:pStyle w:val="Body"/>
        <w:ind w:left="360"/>
        <w:jc w:val="center"/>
      </w:pPr>
    </w:p>
    <w:p w:rsidR="00012A6D" w:rsidRDefault="00012A6D" w:rsidP="006E11E9">
      <w:pPr>
        <w:pStyle w:val="Body"/>
        <w:ind w:left="360"/>
        <w:jc w:val="center"/>
      </w:pPr>
      <w:r>
        <w:t>THE THIRD MISSIONARY JOURNEY</w:t>
      </w:r>
    </w:p>
    <w:p w:rsidR="006E11E9" w:rsidRDefault="006E11E9" w:rsidP="006E11E9">
      <w:pPr>
        <w:pStyle w:val="Body"/>
        <w:ind w:left="360"/>
        <w:jc w:val="center"/>
        <w:rPr>
          <w:rFonts w:asciiTheme="minorHAnsi" w:hAnsiTheme="minorHAnsi" w:cstheme="minorHAnsi"/>
          <w:b/>
          <w:vertAlign w:val="superscript"/>
        </w:rPr>
      </w:pPr>
    </w:p>
    <w:p w:rsidR="006E11E9" w:rsidRPr="006E11E9" w:rsidRDefault="006E11E9" w:rsidP="006E11E9">
      <w:pPr>
        <w:pStyle w:val="Body"/>
        <w:ind w:left="360"/>
        <w:rPr>
          <w:rFonts w:asciiTheme="minorHAnsi" w:hAnsiTheme="minorHAnsi" w:cstheme="minorHAnsi"/>
          <w:i/>
          <w:iCs/>
        </w:rPr>
      </w:pPr>
      <w:r w:rsidRPr="006E11E9">
        <w:rPr>
          <w:rFonts w:asciiTheme="minorHAnsi" w:hAnsiTheme="minorHAnsi" w:cstheme="minorHAnsi"/>
          <w:b/>
          <w:i/>
          <w:iCs/>
          <w:vertAlign w:val="superscript"/>
        </w:rPr>
        <w:t>19 </w:t>
      </w:r>
      <w:r w:rsidRPr="006E11E9">
        <w:rPr>
          <w:rFonts w:asciiTheme="minorHAnsi" w:hAnsiTheme="minorHAnsi" w:cstheme="minorHAnsi"/>
          <w:i/>
          <w:iCs/>
        </w:rPr>
        <w:t xml:space="preserve">And it happened that while Apollos was at Corinth, Paul passed through the inland country and came to Ephesus. </w:t>
      </w:r>
    </w:p>
    <w:p w:rsidR="006E11E9" w:rsidRDefault="006E11E9" w:rsidP="006E11E9">
      <w:pPr>
        <w:pStyle w:val="Body"/>
        <w:ind w:left="36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(Acts 19:1)</w:t>
      </w:r>
    </w:p>
    <w:p w:rsidR="001D5C01" w:rsidRDefault="001D5C01" w:rsidP="006E11E9">
      <w:pPr>
        <w:pStyle w:val="Body"/>
        <w:ind w:left="360"/>
        <w:jc w:val="right"/>
        <w:rPr>
          <w:rFonts w:asciiTheme="minorHAnsi" w:hAnsiTheme="minorHAnsi" w:cstheme="minorHAnsi"/>
        </w:rPr>
      </w:pPr>
    </w:p>
    <w:p w:rsidR="001D5C01" w:rsidRPr="001D5C01" w:rsidRDefault="001D5C01" w:rsidP="001D5C01">
      <w:pPr>
        <w:pStyle w:val="Body"/>
        <w:ind w:left="360"/>
        <w:rPr>
          <w:rFonts w:asciiTheme="minorHAnsi" w:hAnsiTheme="minorHAnsi" w:cstheme="minorHAnsi"/>
          <w:caps/>
        </w:rPr>
      </w:pPr>
      <w:r w:rsidRPr="001D5C01">
        <w:rPr>
          <w:rFonts w:asciiTheme="minorHAnsi" w:hAnsiTheme="minorHAnsi" w:cstheme="minorHAnsi"/>
          <w:caps/>
        </w:rPr>
        <w:t>Paul in Ephesus</w:t>
      </w:r>
      <w:r w:rsidR="00634B84">
        <w:rPr>
          <w:rFonts w:asciiTheme="minorHAnsi" w:hAnsiTheme="minorHAnsi" w:cstheme="minorHAnsi"/>
          <w:caps/>
        </w:rPr>
        <w:t xml:space="preserve"> and the “Cosmic Battle”</w:t>
      </w:r>
    </w:p>
    <w:p w:rsidR="006E11E9" w:rsidRPr="009C126C" w:rsidRDefault="006E11E9" w:rsidP="006E11E9">
      <w:pPr>
        <w:pStyle w:val="ListParagraph"/>
        <w:numPr>
          <w:ilvl w:val="0"/>
          <w:numId w:val="23"/>
        </w:numPr>
      </w:pPr>
      <w:r w:rsidRPr="009C126C">
        <w:t>T</w:t>
      </w:r>
      <w:r w:rsidRPr="009C126C">
        <w:rPr>
          <w:smallCaps/>
        </w:rPr>
        <w:t>he</w:t>
      </w:r>
      <w:r w:rsidRPr="009C126C">
        <w:t xml:space="preserve"> D</w:t>
      </w:r>
      <w:r w:rsidRPr="009C126C">
        <w:rPr>
          <w:smallCaps/>
        </w:rPr>
        <w:t>isciples</w:t>
      </w:r>
      <w:r w:rsidRPr="009C126C">
        <w:t xml:space="preserve"> </w:t>
      </w:r>
      <w:r w:rsidRPr="009C126C">
        <w:rPr>
          <w:smallCaps/>
        </w:rPr>
        <w:t>of</w:t>
      </w:r>
      <w:r w:rsidRPr="009C126C">
        <w:t xml:space="preserve"> J</w:t>
      </w:r>
      <w:r w:rsidRPr="009C126C">
        <w:rPr>
          <w:smallCaps/>
        </w:rPr>
        <w:t>ohn</w:t>
      </w:r>
      <w:r w:rsidRPr="009C126C">
        <w:t xml:space="preserve"> (19:1–7): Paul meets twelve former disciples of John the Baptist.</w:t>
      </w:r>
    </w:p>
    <w:p w:rsidR="006E11E9" w:rsidRPr="009C126C" w:rsidRDefault="006E11E9" w:rsidP="006E11E9">
      <w:pPr>
        <w:pStyle w:val="ListParagraph"/>
        <w:numPr>
          <w:ilvl w:val="1"/>
          <w:numId w:val="23"/>
        </w:numPr>
      </w:pPr>
      <w:r w:rsidRPr="009C126C">
        <w:t>They have never heard of the Holy Spirit (19:2b)</w:t>
      </w:r>
      <w:r w:rsidR="00055B29">
        <w:t>.</w:t>
      </w:r>
      <w:r w:rsidRPr="009C126C">
        <w:t xml:space="preserve"> </w:t>
      </w:r>
    </w:p>
    <w:p w:rsidR="006E11E9" w:rsidRPr="009C126C" w:rsidRDefault="006E11E9" w:rsidP="006E11E9">
      <w:pPr>
        <w:pStyle w:val="ListParagraph"/>
        <w:numPr>
          <w:ilvl w:val="1"/>
          <w:numId w:val="23"/>
        </w:numPr>
      </w:pPr>
      <w:r w:rsidRPr="009C126C">
        <w:t>Paul brings them up to date concerning Jesus’ ministry (19:3–4)</w:t>
      </w:r>
      <w:r w:rsidR="00055B29">
        <w:t>.</w:t>
      </w:r>
    </w:p>
    <w:p w:rsidR="006E11E9" w:rsidRDefault="006E11E9" w:rsidP="006E11E9">
      <w:pPr>
        <w:pStyle w:val="ListParagraph"/>
        <w:numPr>
          <w:ilvl w:val="1"/>
          <w:numId w:val="23"/>
        </w:numPr>
      </w:pPr>
      <w:r w:rsidRPr="009C126C">
        <w:t>When they are baptized in the name of Jesus, they receive the Holy Spirit (19:5–7)</w:t>
      </w:r>
      <w:r w:rsidR="00055B29">
        <w:t>.</w:t>
      </w:r>
    </w:p>
    <w:p w:rsidR="00055B29" w:rsidRPr="009C126C" w:rsidRDefault="00055B29" w:rsidP="00055B29">
      <w:pPr>
        <w:pStyle w:val="ListParagraph"/>
        <w:ind w:left="1440"/>
      </w:pPr>
    </w:p>
    <w:p w:rsidR="006E11E9" w:rsidRPr="009C126C" w:rsidRDefault="006E11E9" w:rsidP="006E11E9">
      <w:pPr>
        <w:pStyle w:val="ListParagraph"/>
        <w:numPr>
          <w:ilvl w:val="0"/>
          <w:numId w:val="23"/>
        </w:numPr>
      </w:pPr>
      <w:r w:rsidRPr="009C126C">
        <w:t>T</w:t>
      </w:r>
      <w:r w:rsidRPr="009C126C">
        <w:rPr>
          <w:smallCaps/>
        </w:rPr>
        <w:t>he</w:t>
      </w:r>
      <w:r w:rsidRPr="009C126C">
        <w:t xml:space="preserve"> D</w:t>
      </w:r>
      <w:r w:rsidRPr="009C126C">
        <w:rPr>
          <w:smallCaps/>
        </w:rPr>
        <w:t>eclaration</w:t>
      </w:r>
      <w:r w:rsidRPr="009C126C">
        <w:t xml:space="preserve"> </w:t>
      </w:r>
      <w:r w:rsidRPr="009C126C">
        <w:rPr>
          <w:smallCaps/>
        </w:rPr>
        <w:t>of</w:t>
      </w:r>
      <w:r w:rsidRPr="009C126C">
        <w:t xml:space="preserve"> </w:t>
      </w:r>
      <w:r w:rsidRPr="009C126C">
        <w:rPr>
          <w:smallCaps/>
        </w:rPr>
        <w:t>the</w:t>
      </w:r>
      <w:r w:rsidRPr="009C126C">
        <w:t xml:space="preserve"> G</w:t>
      </w:r>
      <w:r w:rsidRPr="009C126C">
        <w:rPr>
          <w:smallCaps/>
        </w:rPr>
        <w:t>ospel</w:t>
      </w:r>
      <w:r w:rsidRPr="009C126C">
        <w:t xml:space="preserve"> (19:8–10)</w:t>
      </w:r>
    </w:p>
    <w:p w:rsidR="006E11E9" w:rsidRPr="009C126C" w:rsidRDefault="00F33434" w:rsidP="006E11E9">
      <w:pPr>
        <w:pStyle w:val="ListParagraph"/>
        <w:numPr>
          <w:ilvl w:val="1"/>
          <w:numId w:val="23"/>
        </w:numPr>
      </w:pPr>
      <w:r w:rsidRPr="009C126C">
        <w:t>Paul preaches the Good News boldly each Sabbath in the synagogue</w:t>
      </w:r>
      <w:r w:rsidR="006E11E9" w:rsidRPr="009C126C">
        <w:t xml:space="preserve"> (19:8)</w:t>
      </w:r>
      <w:r w:rsidR="00055B29">
        <w:t>.</w:t>
      </w:r>
    </w:p>
    <w:p w:rsidR="00055B29" w:rsidRDefault="00F33434" w:rsidP="006E11E9">
      <w:pPr>
        <w:pStyle w:val="ListParagraph"/>
        <w:numPr>
          <w:ilvl w:val="1"/>
          <w:numId w:val="23"/>
        </w:numPr>
      </w:pPr>
      <w:r w:rsidRPr="009C126C">
        <w:t>Due to open hostility, he moves to the public hall of Tyrannus and preaches daily for t</w:t>
      </w:r>
      <w:r w:rsidR="006E11E9" w:rsidRPr="009C126C">
        <w:t>he final two years (19:9–10)</w:t>
      </w:r>
      <w:r w:rsidR="00055B29">
        <w:t>.</w:t>
      </w:r>
    </w:p>
    <w:p w:rsidR="006E11E9" w:rsidRPr="009C126C" w:rsidRDefault="006E11E9" w:rsidP="00055B29">
      <w:pPr>
        <w:pStyle w:val="ListParagraph"/>
        <w:ind w:left="1440"/>
      </w:pPr>
      <w:r w:rsidRPr="009C126C">
        <w:t xml:space="preserve"> </w:t>
      </w:r>
    </w:p>
    <w:p w:rsidR="002B1C9B" w:rsidRPr="002B1C9B" w:rsidRDefault="002B1C9B" w:rsidP="002B1C9B">
      <w:pPr>
        <w:pStyle w:val="ListParagraph"/>
        <w:numPr>
          <w:ilvl w:val="0"/>
          <w:numId w:val="23"/>
        </w:numPr>
      </w:pPr>
      <w:r w:rsidRPr="009C126C">
        <w:rPr>
          <w:smallCaps/>
        </w:rPr>
        <w:t xml:space="preserve">Spiritual Warfare in Ephesus </w:t>
      </w:r>
    </w:p>
    <w:p w:rsidR="00F33434" w:rsidRPr="009C126C" w:rsidRDefault="006E11E9" w:rsidP="002B1C9B">
      <w:pPr>
        <w:pStyle w:val="ListParagraph"/>
        <w:numPr>
          <w:ilvl w:val="1"/>
          <w:numId w:val="23"/>
        </w:numPr>
      </w:pPr>
      <w:r w:rsidRPr="00DC5296">
        <w:rPr>
          <w:smallCaps/>
        </w:rPr>
        <w:t xml:space="preserve">The Miracle of the </w:t>
      </w:r>
      <w:r w:rsidRPr="009C126C">
        <w:t>P</w:t>
      </w:r>
      <w:r w:rsidRPr="002B1C9B">
        <w:rPr>
          <w:smallCaps/>
        </w:rPr>
        <w:t>rayer</w:t>
      </w:r>
      <w:r w:rsidRPr="009C126C">
        <w:t xml:space="preserve"> C</w:t>
      </w:r>
      <w:r w:rsidRPr="002B1C9B">
        <w:rPr>
          <w:smallCaps/>
        </w:rPr>
        <w:t>loths</w:t>
      </w:r>
      <w:r w:rsidRPr="009C126C">
        <w:t xml:space="preserve"> (19:11–12): God so anoints Paul that even a handkerchief of cloth that has touched Paul’s skin brings about healing when placed on the sick (reminiscent of Peter’s Shadow)</w:t>
      </w:r>
      <w:r w:rsidR="00055B29">
        <w:t>.</w:t>
      </w:r>
    </w:p>
    <w:p w:rsidR="00F33434" w:rsidRPr="009C126C" w:rsidRDefault="006E11E9" w:rsidP="00F33434">
      <w:pPr>
        <w:pStyle w:val="ListParagraph"/>
        <w:numPr>
          <w:ilvl w:val="1"/>
          <w:numId w:val="23"/>
        </w:numPr>
      </w:pPr>
      <w:r w:rsidRPr="009C126C">
        <w:rPr>
          <w:smallCaps/>
        </w:rPr>
        <w:t>The Son of Sceva</w:t>
      </w:r>
      <w:r w:rsidRPr="009C126C">
        <w:t xml:space="preserve"> (19:13–17)</w:t>
      </w:r>
      <w:r w:rsidR="00055B29">
        <w:t>.</w:t>
      </w:r>
    </w:p>
    <w:p w:rsidR="00F33434" w:rsidRPr="009C126C" w:rsidRDefault="00F33434" w:rsidP="00F33434">
      <w:pPr>
        <w:pStyle w:val="ListParagraph"/>
        <w:numPr>
          <w:ilvl w:val="2"/>
          <w:numId w:val="23"/>
        </w:numPr>
      </w:pPr>
      <w:r w:rsidRPr="009C126C">
        <w:t>Seven brothers attempt to cast out a demon, using the name of Jesus as a magical incantation</w:t>
      </w:r>
      <w:r w:rsidR="00055B29">
        <w:t xml:space="preserve"> </w:t>
      </w:r>
      <w:r w:rsidR="006E11E9" w:rsidRPr="009C126C">
        <w:t>(19:13–14)</w:t>
      </w:r>
      <w:r w:rsidR="00055B29">
        <w:t>.</w:t>
      </w:r>
    </w:p>
    <w:p w:rsidR="00F33434" w:rsidRDefault="00F33434" w:rsidP="00F33434">
      <w:pPr>
        <w:pStyle w:val="ListParagraph"/>
        <w:numPr>
          <w:ilvl w:val="2"/>
          <w:numId w:val="23"/>
        </w:numPr>
      </w:pPr>
      <w:r w:rsidRPr="009C126C">
        <w:t xml:space="preserve"> The demon comes out but then jumps on them, beating them severely</w:t>
      </w:r>
      <w:r w:rsidR="006E11E9" w:rsidRPr="009C126C">
        <w:t xml:space="preserve"> (19:15–17)</w:t>
      </w:r>
      <w:r w:rsidR="00055B29">
        <w:t>.</w:t>
      </w:r>
    </w:p>
    <w:p w:rsidR="00055B29" w:rsidRPr="009C126C" w:rsidRDefault="00055B29" w:rsidP="00055B29">
      <w:pPr>
        <w:pStyle w:val="ListParagraph"/>
        <w:ind w:left="2160"/>
      </w:pPr>
    </w:p>
    <w:p w:rsidR="00F33434" w:rsidRPr="009C126C" w:rsidRDefault="006E11E9" w:rsidP="00F33434">
      <w:pPr>
        <w:pStyle w:val="ListParagraph"/>
        <w:numPr>
          <w:ilvl w:val="1"/>
          <w:numId w:val="23"/>
        </w:numPr>
      </w:pPr>
      <w:r w:rsidRPr="009C126C">
        <w:lastRenderedPageBreak/>
        <w:t>N</w:t>
      </w:r>
      <w:r w:rsidRPr="009C126C">
        <w:rPr>
          <w:smallCaps/>
        </w:rPr>
        <w:t>ew</w:t>
      </w:r>
      <w:r w:rsidRPr="009C126C">
        <w:t xml:space="preserve"> C</w:t>
      </w:r>
      <w:r w:rsidRPr="009C126C">
        <w:rPr>
          <w:smallCaps/>
        </w:rPr>
        <w:t>onverts</w:t>
      </w:r>
      <w:r w:rsidRPr="009C126C">
        <w:t xml:space="preserve"> (19:18–20)</w:t>
      </w:r>
      <w:r w:rsidR="00055B29">
        <w:t>.</w:t>
      </w:r>
    </w:p>
    <w:p w:rsidR="00F33434" w:rsidRPr="009C126C" w:rsidRDefault="00F33434" w:rsidP="00F33434">
      <w:pPr>
        <w:pStyle w:val="ListParagraph"/>
        <w:numPr>
          <w:ilvl w:val="2"/>
          <w:numId w:val="23"/>
        </w:numPr>
      </w:pPr>
      <w:r w:rsidRPr="009C126C">
        <w:t xml:space="preserve">These new believers have been brought out of the occult through Paul’s preaching </w:t>
      </w:r>
      <w:r w:rsidR="006E11E9" w:rsidRPr="009C126C">
        <w:t>(19:18)</w:t>
      </w:r>
      <w:r w:rsidR="00055B29">
        <w:t>.</w:t>
      </w:r>
    </w:p>
    <w:p w:rsidR="00F33434" w:rsidRPr="009C126C" w:rsidRDefault="00F33434" w:rsidP="00F33434">
      <w:pPr>
        <w:pStyle w:val="ListParagraph"/>
        <w:numPr>
          <w:ilvl w:val="2"/>
          <w:numId w:val="23"/>
        </w:numPr>
      </w:pPr>
      <w:r w:rsidRPr="009C126C">
        <w:t>They burn their books on black magic</w:t>
      </w:r>
      <w:r w:rsidR="006E11E9" w:rsidRPr="009C126C">
        <w:t xml:space="preserve"> (19:19–20)</w:t>
      </w:r>
      <w:r w:rsidR="00055B29">
        <w:t>.</w:t>
      </w:r>
    </w:p>
    <w:p w:rsidR="00F33434" w:rsidRDefault="00F33434" w:rsidP="00F33434">
      <w:pPr>
        <w:pStyle w:val="ListParagraph"/>
        <w:numPr>
          <w:ilvl w:val="2"/>
          <w:numId w:val="23"/>
        </w:numPr>
      </w:pPr>
      <w:r w:rsidRPr="009C126C">
        <w:t xml:space="preserve">The apostle vows to visit Rome in the near future </w:t>
      </w:r>
      <w:r w:rsidR="006E11E9" w:rsidRPr="009C126C">
        <w:t>(19:21–22)</w:t>
      </w:r>
      <w:r w:rsidR="00055B29">
        <w:t>.</w:t>
      </w:r>
    </w:p>
    <w:p w:rsidR="00055B29" w:rsidRPr="009C126C" w:rsidRDefault="00055B29" w:rsidP="00055B29">
      <w:pPr>
        <w:pStyle w:val="ListParagraph"/>
        <w:ind w:left="2160"/>
      </w:pPr>
    </w:p>
    <w:p w:rsidR="00F33434" w:rsidRPr="009C126C" w:rsidRDefault="006E11E9" w:rsidP="00F33434">
      <w:pPr>
        <w:pStyle w:val="ListParagraph"/>
        <w:numPr>
          <w:ilvl w:val="0"/>
          <w:numId w:val="23"/>
        </w:numPr>
      </w:pPr>
      <w:r w:rsidRPr="001D5C01">
        <w:rPr>
          <w:smallCaps/>
        </w:rPr>
        <w:t xml:space="preserve">The </w:t>
      </w:r>
      <w:r w:rsidR="00F33434" w:rsidRPr="001D5C01">
        <w:rPr>
          <w:smallCaps/>
        </w:rPr>
        <w:t>Riot in Ephesus</w:t>
      </w:r>
      <w:r w:rsidRPr="001D5C01">
        <w:rPr>
          <w:smallCaps/>
        </w:rPr>
        <w:t xml:space="preserve"> </w:t>
      </w:r>
      <w:r w:rsidRPr="009C126C">
        <w:t>(19:23–41): A riot breaks out in Ephesus.</w:t>
      </w:r>
    </w:p>
    <w:p w:rsidR="00F33434" w:rsidRPr="009C126C" w:rsidRDefault="00F33434" w:rsidP="00F33434">
      <w:pPr>
        <w:pStyle w:val="ListParagraph"/>
        <w:numPr>
          <w:ilvl w:val="1"/>
          <w:numId w:val="23"/>
        </w:numPr>
      </w:pPr>
      <w:r w:rsidRPr="002B1C9B">
        <w:rPr>
          <w:bCs/>
        </w:rPr>
        <w:t xml:space="preserve">Trouble with </w:t>
      </w:r>
      <w:r w:rsidR="006E11E9" w:rsidRPr="002B1C9B">
        <w:rPr>
          <w:bCs/>
        </w:rPr>
        <w:t xml:space="preserve">Demetrius </w:t>
      </w:r>
      <w:r w:rsidR="006E11E9" w:rsidRPr="009C126C">
        <w:t>(19:23–27)</w:t>
      </w:r>
      <w:r w:rsidR="00055B29">
        <w:t>.</w:t>
      </w:r>
    </w:p>
    <w:p w:rsidR="00F33434" w:rsidRPr="009C126C" w:rsidRDefault="006E11E9" w:rsidP="00F33434">
      <w:pPr>
        <w:pStyle w:val="ListParagraph"/>
        <w:numPr>
          <w:ilvl w:val="2"/>
          <w:numId w:val="23"/>
        </w:numPr>
      </w:pPr>
      <w:r w:rsidRPr="009C126C">
        <w:rPr>
          <w:i/>
        </w:rPr>
        <w:t>Demetrius</w:t>
      </w:r>
      <w:r w:rsidR="00F33434" w:rsidRPr="009C126C">
        <w:t xml:space="preserve"> employs many craftsmen to make silver shrines of the Greek goddess Artemis </w:t>
      </w:r>
      <w:r w:rsidRPr="009C126C">
        <w:t>(19:23–24)</w:t>
      </w:r>
      <w:r w:rsidR="00055B29">
        <w:t>.</w:t>
      </w:r>
      <w:r w:rsidRPr="009C126C">
        <w:t xml:space="preserve"> </w:t>
      </w:r>
    </w:p>
    <w:p w:rsidR="00F33434" w:rsidRPr="009C126C" w:rsidRDefault="00F33434" w:rsidP="00F33434">
      <w:pPr>
        <w:pStyle w:val="ListParagraph"/>
        <w:numPr>
          <w:ilvl w:val="2"/>
          <w:numId w:val="23"/>
        </w:numPr>
      </w:pPr>
      <w:r w:rsidRPr="009C126C">
        <w:rPr>
          <w:i/>
        </w:rPr>
        <w:t>He</w:t>
      </w:r>
      <w:r w:rsidRPr="009C126C">
        <w:t xml:space="preserve"> calls his associates together and lectures them concerning how Paul’s preaching is harming their business </w:t>
      </w:r>
      <w:r w:rsidR="006E11E9" w:rsidRPr="009C126C">
        <w:t>(19:25–27)</w:t>
      </w:r>
      <w:r w:rsidR="00055B29">
        <w:t>.</w:t>
      </w:r>
      <w:r w:rsidR="006E11E9" w:rsidRPr="009C126C">
        <w:t xml:space="preserve"> </w:t>
      </w:r>
    </w:p>
    <w:p w:rsidR="00F33434" w:rsidRPr="009C126C" w:rsidRDefault="006E11E9" w:rsidP="00F33434">
      <w:pPr>
        <w:pStyle w:val="ListParagraph"/>
        <w:numPr>
          <w:ilvl w:val="2"/>
          <w:numId w:val="23"/>
        </w:numPr>
      </w:pPr>
      <w:r w:rsidRPr="009C126C">
        <w:t>Demetrius’s fiery speech incites mob action against Paul and his associates</w:t>
      </w:r>
      <w:r w:rsidR="00F33434" w:rsidRPr="009C126C">
        <w:t xml:space="preserve"> (19:28–34)</w:t>
      </w:r>
      <w:r w:rsidR="00055B29">
        <w:t>.</w:t>
      </w:r>
    </w:p>
    <w:p w:rsidR="00F33434" w:rsidRPr="009C126C" w:rsidRDefault="00F33434" w:rsidP="00F33434">
      <w:pPr>
        <w:pStyle w:val="ListParagraph"/>
        <w:numPr>
          <w:ilvl w:val="2"/>
          <w:numId w:val="23"/>
        </w:numPr>
      </w:pPr>
      <w:r w:rsidRPr="009C126C">
        <w:t>T</w:t>
      </w:r>
      <w:r w:rsidR="006E11E9" w:rsidRPr="009C126C">
        <w:t>hey meet in the city amphitheater and for two hours cry out, “Great is Artemis of the Ephesians!”</w:t>
      </w:r>
      <w:r w:rsidRPr="009C126C">
        <w:t xml:space="preserve"> (19:28–31)</w:t>
      </w:r>
      <w:r w:rsidR="00055B29">
        <w:t>.</w:t>
      </w:r>
    </w:p>
    <w:p w:rsidR="00F33434" w:rsidRPr="009C126C" w:rsidRDefault="00F33434" w:rsidP="00F33434">
      <w:pPr>
        <w:pStyle w:val="ListParagraph"/>
        <w:numPr>
          <w:ilvl w:val="2"/>
          <w:numId w:val="23"/>
        </w:numPr>
      </w:pPr>
      <w:r w:rsidRPr="009C126C">
        <w:t>Many simply rush there without even knowing why</w:t>
      </w:r>
      <w:r w:rsidR="006E11E9" w:rsidRPr="009C126C">
        <w:t xml:space="preserve"> (19:32–34)</w:t>
      </w:r>
      <w:r w:rsidR="00055B29">
        <w:t>.</w:t>
      </w:r>
    </w:p>
    <w:p w:rsidR="00F33434" w:rsidRPr="009C126C" w:rsidRDefault="006E11E9" w:rsidP="00F33434">
      <w:pPr>
        <w:pStyle w:val="ListParagraph"/>
        <w:numPr>
          <w:ilvl w:val="1"/>
          <w:numId w:val="23"/>
        </w:numPr>
      </w:pPr>
      <w:r w:rsidRPr="002B1C9B">
        <w:rPr>
          <w:bCs/>
        </w:rPr>
        <w:t xml:space="preserve">The </w:t>
      </w:r>
      <w:r w:rsidR="002B1C9B" w:rsidRPr="002B1C9B">
        <w:rPr>
          <w:bCs/>
        </w:rPr>
        <w:t>Clerk’s</w:t>
      </w:r>
      <w:r w:rsidR="001D5C01" w:rsidRPr="002B1C9B">
        <w:rPr>
          <w:bCs/>
        </w:rPr>
        <w:t xml:space="preserve"> Intervention</w:t>
      </w:r>
      <w:r w:rsidRPr="002B1C9B">
        <w:rPr>
          <w:bCs/>
        </w:rPr>
        <w:t xml:space="preserve"> </w:t>
      </w:r>
      <w:r w:rsidRPr="009C126C">
        <w:t xml:space="preserve">(19:35–41): This </w:t>
      </w:r>
      <w:r w:rsidR="00F33434" w:rsidRPr="009C126C">
        <w:t>reasonable</w:t>
      </w:r>
      <w:r w:rsidRPr="009C126C">
        <w:t xml:space="preserve"> Greek official calms down the mob through four logical arguments.</w:t>
      </w:r>
    </w:p>
    <w:p w:rsidR="00F33434" w:rsidRPr="009C126C" w:rsidRDefault="001D5C01" w:rsidP="00F33434">
      <w:pPr>
        <w:pStyle w:val="ListParagraph"/>
        <w:numPr>
          <w:ilvl w:val="2"/>
          <w:numId w:val="23"/>
        </w:numPr>
      </w:pPr>
      <w:r w:rsidRPr="009C126C">
        <w:t>All the world knows that Ephesus is the official guardian of the image of the goddess Artemis, which he says fell down to them from heaven</w:t>
      </w:r>
      <w:r w:rsidR="00055B29">
        <w:t xml:space="preserve"> </w:t>
      </w:r>
      <w:r w:rsidR="006E11E9" w:rsidRPr="009C126C">
        <w:t>(19:35–36)</w:t>
      </w:r>
      <w:r w:rsidR="00055B29">
        <w:t>.</w:t>
      </w:r>
    </w:p>
    <w:p w:rsidR="00F33434" w:rsidRPr="009C126C" w:rsidRDefault="001D5C01" w:rsidP="00F33434">
      <w:pPr>
        <w:pStyle w:val="ListParagraph"/>
        <w:numPr>
          <w:ilvl w:val="2"/>
          <w:numId w:val="23"/>
        </w:numPr>
      </w:pPr>
      <w:r w:rsidRPr="009C126C">
        <w:t xml:space="preserve">The apostles have neither said nor done any punishable thing </w:t>
      </w:r>
      <w:r w:rsidR="006E11E9" w:rsidRPr="009C126C">
        <w:t>(19:37)</w:t>
      </w:r>
      <w:r w:rsidR="00055B29">
        <w:t>.</w:t>
      </w:r>
    </w:p>
    <w:p w:rsidR="00F33434" w:rsidRPr="009C126C" w:rsidRDefault="001D5C01" w:rsidP="00F33434">
      <w:pPr>
        <w:pStyle w:val="ListParagraph"/>
        <w:numPr>
          <w:ilvl w:val="2"/>
          <w:numId w:val="23"/>
        </w:numPr>
      </w:pPr>
      <w:r w:rsidRPr="009C126C">
        <w:t xml:space="preserve">Demetrius should pursue any and all grievances through the court system </w:t>
      </w:r>
      <w:r w:rsidR="006E11E9" w:rsidRPr="009C126C">
        <w:t>(19:38–39)</w:t>
      </w:r>
      <w:r w:rsidR="00055B29">
        <w:t>.</w:t>
      </w:r>
      <w:r w:rsidR="006E11E9" w:rsidRPr="009C126C">
        <w:t xml:space="preserve"> </w:t>
      </w:r>
    </w:p>
    <w:p w:rsidR="00CF32A3" w:rsidRDefault="001D5C01" w:rsidP="00CF32A3">
      <w:pPr>
        <w:pStyle w:val="ListParagraph"/>
        <w:numPr>
          <w:ilvl w:val="2"/>
          <w:numId w:val="23"/>
        </w:numPr>
      </w:pPr>
      <w:r w:rsidRPr="009C126C">
        <w:t>Unless the mob disperses, the Roman officials may well intervene</w:t>
      </w:r>
      <w:r w:rsidR="006E11E9" w:rsidRPr="009C126C">
        <w:t xml:space="preserve"> (19:40–41)</w:t>
      </w:r>
      <w:r w:rsidR="00055B29">
        <w:t>.</w:t>
      </w:r>
    </w:p>
    <w:p w:rsidR="00634B84" w:rsidRDefault="00634B84" w:rsidP="00634B84">
      <w:pPr>
        <w:ind w:left="360"/>
        <w:rPr>
          <w:caps/>
        </w:rPr>
      </w:pPr>
    </w:p>
    <w:p w:rsidR="00CF32A3" w:rsidRDefault="00CF32A3" w:rsidP="00634B84">
      <w:r w:rsidRPr="00634B84">
        <w:rPr>
          <w:caps/>
        </w:rPr>
        <w:t>Paul Returns to Greece</w:t>
      </w:r>
      <w:r w:rsidR="006E11E9" w:rsidRPr="009C126C">
        <w:t xml:space="preserve"> (20:1–3)</w:t>
      </w:r>
      <w:r w:rsidR="00634B84">
        <w:t xml:space="preserve">: The </w:t>
      </w:r>
      <w:r w:rsidRPr="009C126C">
        <w:t>Jews</w:t>
      </w:r>
      <w:r w:rsidR="00634B84">
        <w:t xml:space="preserve"> plot</w:t>
      </w:r>
      <w:r w:rsidRPr="009C126C">
        <w:t xml:space="preserve"> against his life</w:t>
      </w:r>
      <w:r w:rsidR="006E11E9" w:rsidRPr="009C126C">
        <w:t xml:space="preserve"> (20:3b)</w:t>
      </w:r>
      <w:r w:rsidR="00055B29">
        <w:t>.</w:t>
      </w:r>
    </w:p>
    <w:p w:rsidR="00634B84" w:rsidRDefault="00634B84" w:rsidP="00634B84"/>
    <w:p w:rsidR="00634B84" w:rsidRPr="009C126C" w:rsidRDefault="00634B84" w:rsidP="00634B84">
      <w:r>
        <w:t>PAUL RETURNS TO ASIA</w:t>
      </w:r>
    </w:p>
    <w:p w:rsidR="00CF32A3" w:rsidRPr="009C126C" w:rsidRDefault="006E11E9" w:rsidP="00CF32A3">
      <w:pPr>
        <w:pStyle w:val="ListParagraph"/>
        <w:numPr>
          <w:ilvl w:val="0"/>
          <w:numId w:val="23"/>
        </w:numPr>
      </w:pPr>
      <w:r w:rsidRPr="009C126C">
        <w:t>P</w:t>
      </w:r>
      <w:r w:rsidRPr="009C126C">
        <w:rPr>
          <w:smallCaps/>
        </w:rPr>
        <w:t>aul</w:t>
      </w:r>
      <w:r w:rsidRPr="009C126C">
        <w:t xml:space="preserve"> </w:t>
      </w:r>
      <w:r w:rsidRPr="009C126C">
        <w:rPr>
          <w:smallCaps/>
        </w:rPr>
        <w:t>in</w:t>
      </w:r>
      <w:r w:rsidRPr="009C126C">
        <w:t xml:space="preserve"> T</w:t>
      </w:r>
      <w:r w:rsidRPr="009C126C">
        <w:rPr>
          <w:smallCaps/>
        </w:rPr>
        <w:t>roas</w:t>
      </w:r>
      <w:r w:rsidRPr="009C126C">
        <w:t xml:space="preserve"> (20:7–12</w:t>
      </w:r>
      <w:r w:rsidR="00055B29">
        <w:t>).</w:t>
      </w:r>
    </w:p>
    <w:p w:rsidR="00CF32A3" w:rsidRPr="009C126C" w:rsidRDefault="00CF32A3" w:rsidP="00CF32A3">
      <w:pPr>
        <w:pStyle w:val="ListParagraph"/>
        <w:numPr>
          <w:ilvl w:val="1"/>
          <w:numId w:val="23"/>
        </w:numPr>
      </w:pPr>
      <w:r w:rsidRPr="009C126C">
        <w:t>He is accompanied by seven associates, including Timothy (20:4–6)</w:t>
      </w:r>
      <w:r w:rsidR="00055B29">
        <w:t>.</w:t>
      </w:r>
    </w:p>
    <w:p w:rsidR="00CF32A3" w:rsidRPr="009C126C" w:rsidRDefault="006E11E9" w:rsidP="00CF32A3">
      <w:pPr>
        <w:pStyle w:val="ListParagraph"/>
        <w:numPr>
          <w:ilvl w:val="1"/>
          <w:numId w:val="23"/>
        </w:numPr>
      </w:pPr>
      <w:r w:rsidRPr="009C126C">
        <w:t>Paul preaches until midnight</w:t>
      </w:r>
      <w:r w:rsidR="00CF32A3" w:rsidRPr="009C126C">
        <w:t xml:space="preserve"> (20:7)</w:t>
      </w:r>
      <w:r w:rsidR="00055B29">
        <w:t>.</w:t>
      </w:r>
    </w:p>
    <w:p w:rsidR="00CF32A3" w:rsidRPr="009C126C" w:rsidRDefault="00CF32A3" w:rsidP="00CF32A3">
      <w:pPr>
        <w:pStyle w:val="ListParagraph"/>
        <w:numPr>
          <w:ilvl w:val="1"/>
          <w:numId w:val="23"/>
        </w:numPr>
      </w:pPr>
      <w:r w:rsidRPr="009C126C">
        <w:t>A young man in attendance named Eutychus accidentally falls to his death from an upper window</w:t>
      </w:r>
      <w:r w:rsidR="006E11E9" w:rsidRPr="009C126C">
        <w:t xml:space="preserve"> (20:8–9)</w:t>
      </w:r>
      <w:r w:rsidR="00055B29">
        <w:t>.</w:t>
      </w:r>
    </w:p>
    <w:p w:rsidR="00055B29" w:rsidRDefault="00CF32A3" w:rsidP="00CF32A3">
      <w:pPr>
        <w:pStyle w:val="ListParagraph"/>
        <w:numPr>
          <w:ilvl w:val="1"/>
          <w:numId w:val="23"/>
        </w:numPr>
      </w:pPr>
      <w:r w:rsidRPr="009C126C">
        <w:t>Paul raises him from the dead</w:t>
      </w:r>
      <w:r w:rsidR="006E11E9" w:rsidRPr="009C126C">
        <w:t xml:space="preserve"> (20:10–12)</w:t>
      </w:r>
      <w:r w:rsidR="00055B29">
        <w:t>.</w:t>
      </w:r>
    </w:p>
    <w:p w:rsidR="00CF32A3" w:rsidRPr="009C126C" w:rsidRDefault="006E11E9" w:rsidP="00055B29">
      <w:pPr>
        <w:pStyle w:val="ListParagraph"/>
        <w:ind w:left="1440"/>
      </w:pPr>
      <w:r w:rsidRPr="009C126C">
        <w:t xml:space="preserve"> </w:t>
      </w:r>
    </w:p>
    <w:p w:rsidR="00CF32A3" w:rsidRPr="009C126C" w:rsidRDefault="006E11E9" w:rsidP="00CF32A3">
      <w:pPr>
        <w:pStyle w:val="ListParagraph"/>
        <w:numPr>
          <w:ilvl w:val="0"/>
          <w:numId w:val="23"/>
        </w:numPr>
      </w:pPr>
      <w:r w:rsidRPr="009C126C">
        <w:t>P</w:t>
      </w:r>
      <w:r w:rsidRPr="009C126C">
        <w:rPr>
          <w:smallCaps/>
        </w:rPr>
        <w:t>aul</w:t>
      </w:r>
      <w:r w:rsidRPr="009C126C">
        <w:t xml:space="preserve"> </w:t>
      </w:r>
      <w:r w:rsidRPr="009C126C">
        <w:rPr>
          <w:smallCaps/>
        </w:rPr>
        <w:t>in</w:t>
      </w:r>
      <w:r w:rsidRPr="009C126C">
        <w:t xml:space="preserve"> M</w:t>
      </w:r>
      <w:r w:rsidRPr="009C126C">
        <w:rPr>
          <w:smallCaps/>
        </w:rPr>
        <w:t>iletus</w:t>
      </w:r>
      <w:r w:rsidRPr="009C126C">
        <w:t xml:space="preserve"> (20:17–38): The apostle shares his heart with a group of select men.</w:t>
      </w:r>
    </w:p>
    <w:p w:rsidR="00CF32A3" w:rsidRPr="009C126C" w:rsidRDefault="00CF32A3" w:rsidP="00CF32A3">
      <w:pPr>
        <w:pStyle w:val="ListParagraph"/>
        <w:numPr>
          <w:ilvl w:val="1"/>
          <w:numId w:val="23"/>
        </w:numPr>
      </w:pPr>
      <w:r w:rsidRPr="009C126C">
        <w:t>The apostle is hurrying to Jerusalem for the celebration of Pentecost (20:13–16)</w:t>
      </w:r>
      <w:r w:rsidR="00055B29">
        <w:t>.</w:t>
      </w:r>
    </w:p>
    <w:p w:rsidR="003843B0" w:rsidRPr="009C126C" w:rsidRDefault="003843B0" w:rsidP="003843B0">
      <w:pPr>
        <w:pStyle w:val="ListParagraph"/>
        <w:numPr>
          <w:ilvl w:val="1"/>
          <w:numId w:val="23"/>
        </w:numPr>
      </w:pPr>
      <w:r w:rsidRPr="006E11E9">
        <w:t>Paul sends for the Ephesian elders to join him at Miletus</w:t>
      </w:r>
      <w:r w:rsidRPr="009C126C">
        <w:t xml:space="preserve"> </w:t>
      </w:r>
      <w:r w:rsidR="006E11E9" w:rsidRPr="009C126C">
        <w:t>(20:17</w:t>
      </w:r>
      <w:r w:rsidRPr="009C126C">
        <w:t>)</w:t>
      </w:r>
      <w:r w:rsidR="00055B29">
        <w:t>.</w:t>
      </w:r>
    </w:p>
    <w:p w:rsidR="003843B0" w:rsidRPr="009C126C" w:rsidRDefault="003843B0" w:rsidP="003843B0">
      <w:pPr>
        <w:pStyle w:val="ListParagraph"/>
        <w:numPr>
          <w:ilvl w:val="1"/>
          <w:numId w:val="23"/>
        </w:numPr>
      </w:pPr>
      <w:r w:rsidRPr="009C126C">
        <w:t>Paul summarizes the gospel ministry in a threefold manner</w:t>
      </w:r>
      <w:r w:rsidR="006E11E9" w:rsidRPr="009C126C">
        <w:t xml:space="preserve"> (20:18–35)</w:t>
      </w:r>
      <w:r w:rsidR="00055B29">
        <w:t>.</w:t>
      </w:r>
    </w:p>
    <w:p w:rsidR="003843B0" w:rsidRPr="009C126C" w:rsidRDefault="006E11E9" w:rsidP="003843B0">
      <w:pPr>
        <w:pStyle w:val="ListParagraph"/>
        <w:numPr>
          <w:ilvl w:val="2"/>
          <w:numId w:val="23"/>
        </w:numPr>
      </w:pPr>
      <w:r w:rsidRPr="009C126C">
        <w:rPr>
          <w:i/>
        </w:rPr>
        <w:t>He reviews the past</w:t>
      </w:r>
      <w:r w:rsidRPr="009C126C">
        <w:t xml:space="preserve"> (20:18–21, 26–27, 31, 33–35)</w:t>
      </w:r>
      <w:r w:rsidR="00055B29">
        <w:t>.</w:t>
      </w:r>
    </w:p>
    <w:p w:rsidR="00012A6D" w:rsidRPr="009C126C" w:rsidRDefault="00012A6D" w:rsidP="00012A6D">
      <w:pPr>
        <w:pStyle w:val="ListParagraph"/>
        <w:numPr>
          <w:ilvl w:val="3"/>
          <w:numId w:val="23"/>
        </w:numPr>
      </w:pPr>
      <w:r w:rsidRPr="009C126C">
        <w:t>For three years he fearlessly, faithfully, and tearfully preached Christ among them</w:t>
      </w:r>
      <w:r w:rsidR="006E11E9" w:rsidRPr="009C126C">
        <w:t xml:space="preserve"> (20:18–21, 31)</w:t>
      </w:r>
      <w:r w:rsidR="00055B29">
        <w:t>.</w:t>
      </w:r>
    </w:p>
    <w:p w:rsidR="00012A6D" w:rsidRPr="009C126C" w:rsidRDefault="006E11E9" w:rsidP="00012A6D">
      <w:pPr>
        <w:pStyle w:val="ListParagraph"/>
        <w:numPr>
          <w:ilvl w:val="3"/>
          <w:numId w:val="23"/>
        </w:numPr>
      </w:pPr>
      <w:r w:rsidRPr="009C126C">
        <w:lastRenderedPageBreak/>
        <w:t xml:space="preserve">Paul </w:t>
      </w:r>
      <w:r w:rsidR="00012A6D" w:rsidRPr="009C126C">
        <w:t>has always been faithful in declaring God’s Word, so no one’s damnation can be blamed on him</w:t>
      </w:r>
      <w:r w:rsidRPr="009C126C">
        <w:t xml:space="preserve"> (20:26–27)</w:t>
      </w:r>
      <w:r w:rsidR="00055B29">
        <w:t>.</w:t>
      </w:r>
    </w:p>
    <w:p w:rsidR="00012A6D" w:rsidRPr="009C126C" w:rsidRDefault="006E11E9" w:rsidP="00012A6D">
      <w:pPr>
        <w:pStyle w:val="ListParagraph"/>
        <w:numPr>
          <w:ilvl w:val="3"/>
          <w:numId w:val="23"/>
        </w:numPr>
      </w:pPr>
      <w:r w:rsidRPr="009C126C">
        <w:t>Paul reminds them of his unselfish ministry (20:33–35).</w:t>
      </w:r>
    </w:p>
    <w:p w:rsidR="00012A6D" w:rsidRPr="009C126C" w:rsidRDefault="00012A6D" w:rsidP="00012A6D">
      <w:pPr>
        <w:pStyle w:val="ListParagraph"/>
        <w:numPr>
          <w:ilvl w:val="3"/>
          <w:numId w:val="23"/>
        </w:numPr>
      </w:pPr>
      <w:r w:rsidRPr="009C126C">
        <w:t xml:space="preserve">Paul fully supports himself, taking money from no one </w:t>
      </w:r>
      <w:r w:rsidR="006E11E9" w:rsidRPr="009C126C">
        <w:t>(20:33–35a)</w:t>
      </w:r>
      <w:r w:rsidR="00055B29">
        <w:t>.</w:t>
      </w:r>
      <w:r w:rsidR="006E11E9" w:rsidRPr="009C126C">
        <w:t xml:space="preserve"> </w:t>
      </w:r>
    </w:p>
    <w:p w:rsidR="00012A6D" w:rsidRPr="009C126C" w:rsidRDefault="00012A6D" w:rsidP="00012A6D">
      <w:pPr>
        <w:pStyle w:val="ListParagraph"/>
        <w:numPr>
          <w:ilvl w:val="3"/>
          <w:numId w:val="23"/>
        </w:numPr>
      </w:pPr>
      <w:r w:rsidRPr="009C126C">
        <w:t>He remembers—and challenges them to remember—Jesus’ words: “It is more blessed to give than to receive!”</w:t>
      </w:r>
      <w:r w:rsidR="006E11E9" w:rsidRPr="009C126C">
        <w:t xml:space="preserve"> (20:35b)</w:t>
      </w:r>
      <w:r w:rsidR="00055B29">
        <w:t>.</w:t>
      </w:r>
    </w:p>
    <w:p w:rsidR="00012A6D" w:rsidRPr="009C126C" w:rsidRDefault="006E11E9" w:rsidP="00012A6D">
      <w:pPr>
        <w:pStyle w:val="ListParagraph"/>
        <w:numPr>
          <w:ilvl w:val="2"/>
          <w:numId w:val="23"/>
        </w:numPr>
      </w:pPr>
      <w:r w:rsidRPr="009C126C">
        <w:rPr>
          <w:i/>
        </w:rPr>
        <w:t>He overviews the present</w:t>
      </w:r>
      <w:r w:rsidRPr="009C126C">
        <w:t xml:space="preserve"> (20:22–25, 28, 32)</w:t>
      </w:r>
      <w:r w:rsidR="00055B29">
        <w:t>.</w:t>
      </w:r>
    </w:p>
    <w:p w:rsidR="00012A6D" w:rsidRPr="009C126C" w:rsidRDefault="006E11E9" w:rsidP="00012A6D">
      <w:pPr>
        <w:pStyle w:val="ListParagraph"/>
        <w:numPr>
          <w:ilvl w:val="3"/>
          <w:numId w:val="23"/>
        </w:numPr>
      </w:pPr>
      <w:r w:rsidRPr="009C126C">
        <w:t>Paul explains</w:t>
      </w:r>
      <w:r w:rsidR="00012A6D" w:rsidRPr="009C126C">
        <w:t xml:space="preserve"> that this will be their final meeting, for he will face difficult times ahead</w:t>
      </w:r>
      <w:r w:rsidRPr="009C126C">
        <w:t xml:space="preserve"> (20:22–25)</w:t>
      </w:r>
      <w:r w:rsidR="00055B29">
        <w:t>.</w:t>
      </w:r>
    </w:p>
    <w:p w:rsidR="00012A6D" w:rsidRPr="009C126C" w:rsidRDefault="00012A6D" w:rsidP="00012A6D">
      <w:pPr>
        <w:pStyle w:val="ListParagraph"/>
        <w:numPr>
          <w:ilvl w:val="3"/>
          <w:numId w:val="23"/>
        </w:numPr>
      </w:pPr>
      <w:r w:rsidRPr="009C126C">
        <w:t xml:space="preserve"> </w:t>
      </w:r>
      <w:r w:rsidR="006E11E9" w:rsidRPr="009C126C">
        <w:t>“Feed and shepherd God’s flock” (20:28).</w:t>
      </w:r>
    </w:p>
    <w:p w:rsidR="00012A6D" w:rsidRPr="009C126C" w:rsidRDefault="006E11E9" w:rsidP="00012A6D">
      <w:pPr>
        <w:pStyle w:val="ListParagraph"/>
        <w:numPr>
          <w:ilvl w:val="3"/>
          <w:numId w:val="23"/>
        </w:numPr>
      </w:pPr>
      <w:r w:rsidRPr="009C126C">
        <w:t>“I entrust to you God and the word of his grace” (20:32).</w:t>
      </w:r>
    </w:p>
    <w:p w:rsidR="00012A6D" w:rsidRPr="009C126C" w:rsidRDefault="006E11E9" w:rsidP="00012A6D">
      <w:pPr>
        <w:pStyle w:val="ListParagraph"/>
        <w:numPr>
          <w:ilvl w:val="2"/>
          <w:numId w:val="23"/>
        </w:numPr>
      </w:pPr>
      <w:r w:rsidRPr="009C126C">
        <w:rPr>
          <w:i/>
        </w:rPr>
        <w:t>He previews the future</w:t>
      </w:r>
      <w:r w:rsidRPr="009C126C">
        <w:t xml:space="preserve"> (20:29–30): Paul warns them to watch out for false teachers in the church.</w:t>
      </w:r>
    </w:p>
    <w:p w:rsidR="00012A6D" w:rsidRPr="009C126C" w:rsidRDefault="00012A6D" w:rsidP="00012A6D">
      <w:pPr>
        <w:pStyle w:val="ListParagraph"/>
        <w:numPr>
          <w:ilvl w:val="3"/>
          <w:numId w:val="23"/>
        </w:numPr>
      </w:pPr>
      <w:r w:rsidRPr="009C126C">
        <w:t>They will be like vicious wolves, not sparing the flock</w:t>
      </w:r>
      <w:r w:rsidR="006E11E9" w:rsidRPr="009C126C">
        <w:t xml:space="preserve"> (20:29)</w:t>
      </w:r>
      <w:r w:rsidR="00055B29">
        <w:t>.</w:t>
      </w:r>
    </w:p>
    <w:p w:rsidR="00012A6D" w:rsidRPr="009C126C" w:rsidRDefault="00012A6D" w:rsidP="00012A6D">
      <w:pPr>
        <w:pStyle w:val="ListParagraph"/>
        <w:numPr>
          <w:ilvl w:val="3"/>
          <w:numId w:val="23"/>
        </w:numPr>
      </w:pPr>
      <w:r w:rsidRPr="009C126C">
        <w:t>They will come from the leadership of the church itself</w:t>
      </w:r>
      <w:r w:rsidR="006E11E9" w:rsidRPr="009C126C">
        <w:t xml:space="preserve"> (20:30)</w:t>
      </w:r>
      <w:r w:rsidR="00055B29">
        <w:t>.</w:t>
      </w:r>
    </w:p>
    <w:p w:rsidR="00F02FE6" w:rsidRDefault="00634B84" w:rsidP="00F02FE6">
      <w:pPr>
        <w:pStyle w:val="ListParagraph"/>
        <w:numPr>
          <w:ilvl w:val="3"/>
          <w:numId w:val="23"/>
        </w:numPr>
      </w:pPr>
      <w:r w:rsidRPr="00634B84">
        <w:rPr>
          <w:bCs/>
        </w:rPr>
        <w:t xml:space="preserve">Paul’s Prayer </w:t>
      </w:r>
      <w:r w:rsidR="006E11E9" w:rsidRPr="009C126C">
        <w:t>(20:36–38): When Paul finishes speaking, he kneels and prays for them. After a tearful farewell, he departs for Jerusalem.</w:t>
      </w:r>
    </w:p>
    <w:p w:rsidR="00055B29" w:rsidRPr="009C126C" w:rsidRDefault="00055B29" w:rsidP="00055B29">
      <w:pPr>
        <w:pStyle w:val="ListParagraph"/>
        <w:ind w:left="2880"/>
      </w:pPr>
    </w:p>
    <w:p w:rsidR="009C126C" w:rsidRDefault="006E11E9" w:rsidP="009C126C">
      <w:pPr>
        <w:pStyle w:val="ListParagraph"/>
        <w:numPr>
          <w:ilvl w:val="0"/>
          <w:numId w:val="23"/>
        </w:numPr>
      </w:pPr>
      <w:r w:rsidRPr="009C126C">
        <w:t>P</w:t>
      </w:r>
      <w:r w:rsidRPr="009C126C">
        <w:rPr>
          <w:smallCaps/>
        </w:rPr>
        <w:t>aul</w:t>
      </w:r>
      <w:r w:rsidRPr="009C126C">
        <w:t xml:space="preserve"> </w:t>
      </w:r>
      <w:r w:rsidRPr="009C126C">
        <w:rPr>
          <w:smallCaps/>
        </w:rPr>
        <w:t>in</w:t>
      </w:r>
      <w:r w:rsidRPr="009C126C">
        <w:t xml:space="preserve"> T</w:t>
      </w:r>
      <w:r w:rsidRPr="009C126C">
        <w:rPr>
          <w:smallCaps/>
        </w:rPr>
        <w:t>yre</w:t>
      </w:r>
      <w:r w:rsidRPr="009C126C">
        <w:t xml:space="preserve"> (21:4–6)</w:t>
      </w:r>
      <w:r w:rsidR="00F02FE6" w:rsidRPr="009C126C">
        <w:t xml:space="preserve">: </w:t>
      </w:r>
      <w:r w:rsidRPr="009C126C">
        <w:t>The Holy Spirit warns Paul through these believers that trouble awaits him in Jerusalem</w:t>
      </w:r>
      <w:r w:rsidR="00F02FE6" w:rsidRPr="009C126C">
        <w:t xml:space="preserve"> (21:4b–6)</w:t>
      </w:r>
      <w:r w:rsidR="00055B29">
        <w:t>.</w:t>
      </w:r>
    </w:p>
    <w:p w:rsidR="00055B29" w:rsidRPr="009C126C" w:rsidRDefault="00055B29" w:rsidP="00055B29">
      <w:pPr>
        <w:pStyle w:val="ListParagraph"/>
        <w:ind w:left="1080"/>
      </w:pPr>
    </w:p>
    <w:p w:rsidR="009C126C" w:rsidRPr="009C126C" w:rsidRDefault="006E11E9" w:rsidP="009C126C">
      <w:pPr>
        <w:pStyle w:val="ListParagraph"/>
        <w:numPr>
          <w:ilvl w:val="0"/>
          <w:numId w:val="23"/>
        </w:numPr>
      </w:pPr>
      <w:r w:rsidRPr="009C126C">
        <w:t>P</w:t>
      </w:r>
      <w:r w:rsidRPr="009C126C">
        <w:rPr>
          <w:smallCaps/>
        </w:rPr>
        <w:t>aul</w:t>
      </w:r>
      <w:r w:rsidRPr="009C126C">
        <w:t xml:space="preserve"> </w:t>
      </w:r>
      <w:r w:rsidRPr="009C126C">
        <w:rPr>
          <w:smallCaps/>
        </w:rPr>
        <w:t>in</w:t>
      </w:r>
      <w:r w:rsidRPr="009C126C">
        <w:t xml:space="preserve"> C</w:t>
      </w:r>
      <w:r w:rsidRPr="009C126C">
        <w:rPr>
          <w:smallCaps/>
        </w:rPr>
        <w:t>aesarea</w:t>
      </w:r>
      <w:r w:rsidRPr="009C126C">
        <w:t xml:space="preserve"> (21:8–15)</w:t>
      </w:r>
      <w:r w:rsidR="00055B29">
        <w:t>.</w:t>
      </w:r>
    </w:p>
    <w:p w:rsidR="009C126C" w:rsidRPr="009C126C" w:rsidRDefault="009C126C" w:rsidP="009C126C">
      <w:pPr>
        <w:pStyle w:val="ListParagraph"/>
        <w:numPr>
          <w:ilvl w:val="1"/>
          <w:numId w:val="23"/>
        </w:numPr>
      </w:pPr>
      <w:r w:rsidRPr="009C126C">
        <w:t xml:space="preserve">Paul visits with Philip the evangelist, one of the seven deacons </w:t>
      </w:r>
      <w:r w:rsidR="006E11E9" w:rsidRPr="009C126C">
        <w:t>(21:8)</w:t>
      </w:r>
      <w:r w:rsidR="00055B29">
        <w:t>.</w:t>
      </w:r>
      <w:r w:rsidR="006E11E9" w:rsidRPr="009C126C">
        <w:t xml:space="preserve"> </w:t>
      </w:r>
    </w:p>
    <w:p w:rsidR="009C126C" w:rsidRPr="009C126C" w:rsidRDefault="009C126C" w:rsidP="009C126C">
      <w:pPr>
        <w:pStyle w:val="ListParagraph"/>
        <w:numPr>
          <w:ilvl w:val="1"/>
          <w:numId w:val="23"/>
        </w:numPr>
      </w:pPr>
      <w:r w:rsidRPr="009C126C">
        <w:t>Philip has four unmarried daughters who have the gift of prophecy</w:t>
      </w:r>
      <w:r w:rsidR="006E11E9" w:rsidRPr="009C126C">
        <w:t xml:space="preserve"> (21:9)</w:t>
      </w:r>
      <w:r w:rsidR="00055B29">
        <w:t>.</w:t>
      </w:r>
    </w:p>
    <w:p w:rsidR="009C126C" w:rsidRPr="009C126C" w:rsidRDefault="009C126C" w:rsidP="009C126C">
      <w:pPr>
        <w:pStyle w:val="ListParagraph"/>
        <w:numPr>
          <w:ilvl w:val="1"/>
          <w:numId w:val="23"/>
        </w:numPr>
      </w:pPr>
      <w:r w:rsidRPr="009C126C">
        <w:t xml:space="preserve">God speaks though Agabus, warning Paul of his arrest and imprisonment in Jerusalem </w:t>
      </w:r>
      <w:r w:rsidR="006E11E9" w:rsidRPr="009C126C">
        <w:t>(21:10–11)</w:t>
      </w:r>
      <w:r w:rsidR="00055B29">
        <w:t>.</w:t>
      </w:r>
      <w:r w:rsidRPr="009C126C">
        <w:t xml:space="preserve"> </w:t>
      </w:r>
    </w:p>
    <w:p w:rsidR="009C126C" w:rsidRPr="009C126C" w:rsidRDefault="009C126C" w:rsidP="009C126C">
      <w:pPr>
        <w:pStyle w:val="ListParagraph"/>
        <w:numPr>
          <w:ilvl w:val="1"/>
          <w:numId w:val="23"/>
        </w:numPr>
      </w:pPr>
      <w:r w:rsidRPr="009C126C">
        <w:t>Paul’s traveling companions and the believers at Caesarea beg him not to go to Jerusalem</w:t>
      </w:r>
      <w:r w:rsidR="006E11E9" w:rsidRPr="009C126C">
        <w:t xml:space="preserve"> (21:12)</w:t>
      </w:r>
      <w:r w:rsidR="00055B29">
        <w:t>.</w:t>
      </w:r>
    </w:p>
    <w:p w:rsidR="00725DF8" w:rsidRDefault="009C126C" w:rsidP="009C126C">
      <w:pPr>
        <w:pStyle w:val="ListParagraph"/>
        <w:numPr>
          <w:ilvl w:val="1"/>
          <w:numId w:val="23"/>
        </w:numPr>
      </w:pPr>
      <w:r w:rsidRPr="009C126C">
        <w:t>Realizing Paul is determined to visit Jerusalem, the believers declare: “The will of the Lord be done!”</w:t>
      </w:r>
      <w:r w:rsidR="006E11E9" w:rsidRPr="009C126C">
        <w:t xml:space="preserve"> (21:13–15)</w:t>
      </w:r>
      <w:r w:rsidR="00055B29">
        <w:t>.</w:t>
      </w:r>
    </w:p>
    <w:p w:rsidR="001737F1" w:rsidRPr="001737F1" w:rsidRDefault="001737F1" w:rsidP="00394B9B"/>
    <w:p w:rsidR="001D5C01" w:rsidRDefault="00634B84" w:rsidP="001D5C01">
      <w:pPr>
        <w:pStyle w:val="ListParagraph"/>
        <w:numPr>
          <w:ilvl w:val="0"/>
          <w:numId w:val="23"/>
        </w:numPr>
      </w:pPr>
      <w:r w:rsidRPr="001737F1">
        <w:rPr>
          <w:caps/>
        </w:rPr>
        <w:t xml:space="preserve">Epilogue: </w:t>
      </w:r>
      <w:r w:rsidR="001D5C01" w:rsidRPr="001737F1">
        <w:rPr>
          <w:caps/>
        </w:rPr>
        <w:t>Ephesians</w:t>
      </w:r>
      <w:r>
        <w:t xml:space="preserve">-- </w:t>
      </w:r>
      <w:r w:rsidR="001D5C01">
        <w:t>The Sovereignty of God and the Supremacy of Christ</w:t>
      </w:r>
      <w:r w:rsidR="00055B29">
        <w:t>.</w:t>
      </w:r>
    </w:p>
    <w:p w:rsidR="00055B29" w:rsidRDefault="00055B29" w:rsidP="00055B29">
      <w:pPr>
        <w:pStyle w:val="ListParagraph"/>
        <w:ind w:left="1080"/>
      </w:pPr>
    </w:p>
    <w:p w:rsidR="00067564" w:rsidRDefault="00067564" w:rsidP="00067564">
      <w:bookmarkStart w:id="0" w:name="_GoBack"/>
      <w:bookmarkEnd w:id="0"/>
    </w:p>
    <w:p w:rsidR="00067564" w:rsidRDefault="00067564" w:rsidP="00067564"/>
    <w:p w:rsidR="001D5C01" w:rsidRDefault="001D5C01" w:rsidP="001D5C01"/>
    <w:p w:rsidR="001D5C01" w:rsidRPr="009C126C" w:rsidRDefault="001D5C01" w:rsidP="001D5C01"/>
    <w:sectPr w:rsidR="001D5C01" w:rsidRPr="009C126C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3FA" w:rsidRDefault="00FD63FA">
      <w:r>
        <w:separator/>
      </w:r>
    </w:p>
  </w:endnote>
  <w:endnote w:type="continuationSeparator" w:id="0">
    <w:p w:rsidR="00FD63FA" w:rsidRDefault="00FD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D78" w:rsidRDefault="003A7D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3FA" w:rsidRDefault="00FD63FA">
      <w:r>
        <w:separator/>
      </w:r>
    </w:p>
  </w:footnote>
  <w:footnote w:type="continuationSeparator" w:id="0">
    <w:p w:rsidR="00FD63FA" w:rsidRDefault="00FD6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822035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C7EE2" w:rsidRDefault="009C7EE2" w:rsidP="009C7EE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34200839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:rsidR="009C7EE2" w:rsidRDefault="009C7EE2" w:rsidP="007020F1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3A7D78" w:rsidRDefault="003A7D78" w:rsidP="009C7EE2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E72BB0"/>
    <w:multiLevelType w:val="hybridMultilevel"/>
    <w:tmpl w:val="83060604"/>
    <w:styleLink w:val="Bullet"/>
    <w:lvl w:ilvl="0" w:tplc="2DF8D4AE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52C1B6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F648B4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52A7664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95A4FD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BBC98A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AFAE40DC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CA2D64E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218817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0EF03EEC"/>
    <w:multiLevelType w:val="hybridMultilevel"/>
    <w:tmpl w:val="E006C6B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5783C"/>
    <w:multiLevelType w:val="hybridMultilevel"/>
    <w:tmpl w:val="921CC700"/>
    <w:numStyleLink w:val="Lettered"/>
  </w:abstractNum>
  <w:abstractNum w:abstractNumId="4" w15:restartNumberingAfterBreak="0">
    <w:nsid w:val="139B4DBC"/>
    <w:multiLevelType w:val="hybridMultilevel"/>
    <w:tmpl w:val="BFAA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81397"/>
    <w:multiLevelType w:val="hybridMultilevel"/>
    <w:tmpl w:val="E006C6B8"/>
    <w:lvl w:ilvl="0" w:tplc="04EC1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C1E8F"/>
    <w:multiLevelType w:val="hybridMultilevel"/>
    <w:tmpl w:val="7C9030D2"/>
    <w:lvl w:ilvl="0" w:tplc="F8D4A0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C406E"/>
    <w:multiLevelType w:val="hybridMultilevel"/>
    <w:tmpl w:val="584E09E2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F334F"/>
    <w:multiLevelType w:val="hybridMultilevel"/>
    <w:tmpl w:val="C20008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E0DD7"/>
    <w:multiLevelType w:val="hybridMultilevel"/>
    <w:tmpl w:val="39A61B88"/>
    <w:styleLink w:val="Numbered"/>
    <w:lvl w:ilvl="0" w:tplc="6F3495E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F847D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B6451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88A16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9C4B8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4E818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FA0FE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F698A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ACEE5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5CB49EA"/>
    <w:multiLevelType w:val="hybridMultilevel"/>
    <w:tmpl w:val="5D9E1006"/>
    <w:lvl w:ilvl="0" w:tplc="3968C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5D8"/>
    <w:multiLevelType w:val="hybridMultilevel"/>
    <w:tmpl w:val="D14AA7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B262E6"/>
    <w:multiLevelType w:val="hybridMultilevel"/>
    <w:tmpl w:val="BA92FD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51379AE"/>
    <w:multiLevelType w:val="hybridMultilevel"/>
    <w:tmpl w:val="921CC700"/>
    <w:styleLink w:val="Lettered"/>
    <w:lvl w:ilvl="0" w:tplc="E6F4C052">
      <w:start w:val="1"/>
      <w:numFmt w:val="upperRoman"/>
      <w:lvlText w:val="%1."/>
      <w:lvlJc w:val="left"/>
      <w:pPr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409450">
      <w:start w:val="1"/>
      <w:numFmt w:val="upperLetter"/>
      <w:lvlText w:val="%2.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5666A6">
      <w:start w:val="1"/>
      <w:numFmt w:val="upperLetter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3EF384">
      <w:start w:val="1"/>
      <w:numFmt w:val="upperLetter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E23312">
      <w:start w:val="1"/>
      <w:numFmt w:val="upperLetter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CEF410">
      <w:start w:val="1"/>
      <w:numFmt w:val="upperLetter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646152">
      <w:start w:val="1"/>
      <w:numFmt w:val="upperLetter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04D3E">
      <w:start w:val="1"/>
      <w:numFmt w:val="upperLetter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9214E0">
      <w:start w:val="1"/>
      <w:numFmt w:val="upperLetter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DD1CA1"/>
    <w:multiLevelType w:val="hybridMultilevel"/>
    <w:tmpl w:val="54A6EB3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C64F2B"/>
    <w:multiLevelType w:val="hybridMultilevel"/>
    <w:tmpl w:val="B58E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3255E"/>
    <w:multiLevelType w:val="hybridMultilevel"/>
    <w:tmpl w:val="39A61B88"/>
    <w:numStyleLink w:val="Numbered"/>
  </w:abstractNum>
  <w:abstractNum w:abstractNumId="18" w15:restartNumberingAfterBreak="0">
    <w:nsid w:val="66BC0A36"/>
    <w:multiLevelType w:val="hybridMultilevel"/>
    <w:tmpl w:val="1AFC743A"/>
    <w:lvl w:ilvl="0" w:tplc="763C595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F7A10"/>
    <w:multiLevelType w:val="hybridMultilevel"/>
    <w:tmpl w:val="83060604"/>
    <w:numStyleLink w:val="Bullet"/>
  </w:abstractNum>
  <w:abstractNum w:abstractNumId="20" w15:restartNumberingAfterBreak="0">
    <w:nsid w:val="71911E37"/>
    <w:multiLevelType w:val="hybridMultilevel"/>
    <w:tmpl w:val="5D9E10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307C7"/>
    <w:multiLevelType w:val="hybridMultilevel"/>
    <w:tmpl w:val="39BC54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3DA3CF0"/>
    <w:multiLevelType w:val="hybridMultilevel"/>
    <w:tmpl w:val="5D9E100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"/>
  </w:num>
  <w:num w:numId="4">
    <w:abstractNumId w:val="19"/>
  </w:num>
  <w:num w:numId="5">
    <w:abstractNumId w:val="13"/>
  </w:num>
  <w:num w:numId="6">
    <w:abstractNumId w:val="3"/>
  </w:num>
  <w:num w:numId="7">
    <w:abstractNumId w:val="3"/>
  </w:num>
  <w:num w:numId="8">
    <w:abstractNumId w:val="16"/>
  </w:num>
  <w:num w:numId="9">
    <w:abstractNumId w:val="18"/>
  </w:num>
  <w:num w:numId="10">
    <w:abstractNumId w:val="21"/>
  </w:num>
  <w:num w:numId="11">
    <w:abstractNumId w:val="0"/>
  </w:num>
  <w:num w:numId="12">
    <w:abstractNumId w:val="14"/>
  </w:num>
  <w:num w:numId="13">
    <w:abstractNumId w:val="5"/>
  </w:num>
  <w:num w:numId="14">
    <w:abstractNumId w:val="2"/>
  </w:num>
  <w:num w:numId="15">
    <w:abstractNumId w:val="4"/>
  </w:num>
  <w:num w:numId="16">
    <w:abstractNumId w:val="10"/>
  </w:num>
  <w:num w:numId="17">
    <w:abstractNumId w:val="7"/>
  </w:num>
  <w:num w:numId="18">
    <w:abstractNumId w:val="6"/>
  </w:num>
  <w:num w:numId="19">
    <w:abstractNumId w:val="22"/>
  </w:num>
  <w:num w:numId="20">
    <w:abstractNumId w:val="20"/>
  </w:num>
  <w:num w:numId="21">
    <w:abstractNumId w:val="11"/>
  </w:num>
  <w:num w:numId="22">
    <w:abstractNumId w:val="12"/>
  </w:num>
  <w:num w:numId="23">
    <w:abstractNumId w:val="1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D78"/>
    <w:rsid w:val="00012A6D"/>
    <w:rsid w:val="00055B29"/>
    <w:rsid w:val="00067564"/>
    <w:rsid w:val="000835B5"/>
    <w:rsid w:val="001737F1"/>
    <w:rsid w:val="00186621"/>
    <w:rsid w:val="00190000"/>
    <w:rsid w:val="001C0604"/>
    <w:rsid w:val="001D5C01"/>
    <w:rsid w:val="002513FC"/>
    <w:rsid w:val="00276DF0"/>
    <w:rsid w:val="002B1C9B"/>
    <w:rsid w:val="002F5D42"/>
    <w:rsid w:val="003006C4"/>
    <w:rsid w:val="0035076F"/>
    <w:rsid w:val="0035237A"/>
    <w:rsid w:val="003749C8"/>
    <w:rsid w:val="003843B0"/>
    <w:rsid w:val="00394B9B"/>
    <w:rsid w:val="003A7D78"/>
    <w:rsid w:val="003C5D62"/>
    <w:rsid w:val="004F7725"/>
    <w:rsid w:val="005A2356"/>
    <w:rsid w:val="00620C67"/>
    <w:rsid w:val="00634B84"/>
    <w:rsid w:val="006E11E9"/>
    <w:rsid w:val="0070094D"/>
    <w:rsid w:val="007213C2"/>
    <w:rsid w:val="00725208"/>
    <w:rsid w:val="00725DF8"/>
    <w:rsid w:val="00753427"/>
    <w:rsid w:val="00763AEB"/>
    <w:rsid w:val="00783EB0"/>
    <w:rsid w:val="007C4362"/>
    <w:rsid w:val="00804B5D"/>
    <w:rsid w:val="008A48A9"/>
    <w:rsid w:val="00981644"/>
    <w:rsid w:val="009C126C"/>
    <w:rsid w:val="009C7EE2"/>
    <w:rsid w:val="009F6095"/>
    <w:rsid w:val="00AB772B"/>
    <w:rsid w:val="00B017CA"/>
    <w:rsid w:val="00B23335"/>
    <w:rsid w:val="00B53CAF"/>
    <w:rsid w:val="00B607B7"/>
    <w:rsid w:val="00B97E06"/>
    <w:rsid w:val="00BC6DC3"/>
    <w:rsid w:val="00C45091"/>
    <w:rsid w:val="00CC5F4D"/>
    <w:rsid w:val="00CF32A3"/>
    <w:rsid w:val="00D05C28"/>
    <w:rsid w:val="00D60BE3"/>
    <w:rsid w:val="00DB1FAD"/>
    <w:rsid w:val="00DB249D"/>
    <w:rsid w:val="00DC5296"/>
    <w:rsid w:val="00DE7550"/>
    <w:rsid w:val="00E30B3E"/>
    <w:rsid w:val="00E526CA"/>
    <w:rsid w:val="00E67531"/>
    <w:rsid w:val="00F02FE6"/>
    <w:rsid w:val="00F113D5"/>
    <w:rsid w:val="00F33434"/>
    <w:rsid w:val="00F56C99"/>
    <w:rsid w:val="00FD00E8"/>
    <w:rsid w:val="00FD63FA"/>
    <w:rsid w:val="00FF3EA2"/>
    <w:rsid w:val="00FF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48FCB"/>
  <w15:docId w15:val="{397080C4-7EAC-4B47-ADD9-65825CE02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Bullet">
    <w:name w:val="Bullet"/>
    <w:pPr>
      <w:numPr>
        <w:numId w:val="3"/>
      </w:numPr>
    </w:pPr>
  </w:style>
  <w:style w:type="numbering" w:customStyle="1" w:styleId="Lettered">
    <w:name w:val="Lettered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9C7E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EE2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7EE2"/>
  </w:style>
  <w:style w:type="paragraph" w:styleId="ListParagraph">
    <w:name w:val="List Paragraph"/>
    <w:basedOn w:val="Normal"/>
    <w:uiPriority w:val="34"/>
    <w:qFormat/>
    <w:rsid w:val="00FF3EA2"/>
    <w:pPr>
      <w:ind w:left="720"/>
      <w:contextualSpacing/>
    </w:pPr>
  </w:style>
  <w:style w:type="paragraph" w:styleId="NoSpacing">
    <w:name w:val="No Spacing"/>
    <w:uiPriority w:val="1"/>
    <w:qFormat/>
    <w:rsid w:val="007252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sz w:val="24"/>
      <w:szCs w:val="22"/>
      <w:bdr w:val="none" w:sz="0" w:space="0" w:color="auto"/>
    </w:rPr>
  </w:style>
  <w:style w:type="character" w:styleId="FootnoteReference">
    <w:name w:val="footnote reference"/>
    <w:basedOn w:val="DefaultParagraphFont"/>
    <w:semiHidden/>
    <w:unhideWhenUsed/>
    <w:rsid w:val="00725208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9F60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MS Mincho"/>
      <w:sz w:val="20"/>
      <w:szCs w:val="20"/>
      <w:bdr w:val="none" w:sz="0" w:space="0" w:color="auto"/>
    </w:rPr>
  </w:style>
  <w:style w:type="character" w:customStyle="1" w:styleId="FootnoteTextChar">
    <w:name w:val="Footnote Text Char"/>
    <w:basedOn w:val="DefaultParagraphFont"/>
    <w:link w:val="FootnoteText"/>
    <w:rsid w:val="009F6095"/>
    <w:rPr>
      <w:rFonts w:eastAsia="MS Mincho"/>
      <w:bdr w:val="none" w:sz="0" w:space="0" w:color="auto"/>
    </w:rPr>
  </w:style>
  <w:style w:type="paragraph" w:styleId="Footer">
    <w:name w:val="footer"/>
    <w:basedOn w:val="Normal"/>
    <w:link w:val="FooterChar"/>
    <w:uiPriority w:val="99"/>
    <w:semiHidden/>
    <w:unhideWhenUsed/>
    <w:rsid w:val="00725D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  <w:autoSpaceDE w:val="0"/>
      <w:autoSpaceDN w:val="0"/>
      <w:adjustRightInd w:val="0"/>
    </w:pPr>
    <w:rPr>
      <w:rFonts w:eastAsiaTheme="minorHAns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25DF8"/>
    <w:rPr>
      <w:rFonts w:eastAsiaTheme="minorHAnsi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4</cp:revision>
  <dcterms:created xsi:type="dcterms:W3CDTF">2023-10-18T12:51:00Z</dcterms:created>
  <dcterms:modified xsi:type="dcterms:W3CDTF">2023-10-18T13:31:00Z</dcterms:modified>
</cp:coreProperties>
</file>