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899" w:rsidRDefault="00A80899" w:rsidP="00A80899">
      <w:r>
        <w:fldChar w:fldCharType="begin"/>
      </w:r>
      <w:r>
        <w:instrText xml:space="preserve"> INCLUDEPICTURE "cid:0A57EC17-D91B-41C5-A9A8-91D917FA84E1"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32413507" name="Rectangle 1" descr="PBS Title Fall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1484ED4" id="Rectangle 1" o:spid="_x0000_s1026" alt="PBS Title Fall23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A80899">
        <w:t xml:space="preserve"> </w:t>
      </w:r>
      <w:r>
        <w:fldChar w:fldCharType="begin"/>
      </w:r>
      <w:r>
        <w:instrText xml:space="preserve"> INCLUDEPICTURE "cid:0A57EC17-D91B-41C5-A9A8-91D917FA84E1"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160859043" name="Rectangle 2" descr="PBS Title Fall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189E214" id="Rectangle 2" o:spid="_x0000_s1026" alt="PBS Title Fall23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:rsidR="00A80899" w:rsidRDefault="00A80899" w:rsidP="00A80899">
      <w:pPr>
        <w:jc w:val="center"/>
      </w:pPr>
      <w:r w:rsidRPr="00A80899">
        <w:rPr>
          <w:noProof/>
        </w:rPr>
        <w:drawing>
          <wp:inline distT="0" distB="0" distL="0" distR="0" wp14:anchorId="475B2C14" wp14:editId="2BF4EA03">
            <wp:extent cx="3355596" cy="1887523"/>
            <wp:effectExtent l="0" t="0" r="0" b="5080"/>
            <wp:docPr id="1807869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698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5409" cy="18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99" w:rsidRDefault="00A80899" w:rsidP="00A80899"/>
    <w:p w:rsidR="00937A7A" w:rsidRDefault="00937A7A" w:rsidP="00A80899">
      <w:pPr>
        <w:rPr>
          <w:i/>
          <w:iCs/>
        </w:rPr>
      </w:pPr>
      <w:r>
        <w:rPr>
          <w:i/>
          <w:iCs/>
        </w:rPr>
        <w:t>Led By Dr. Bob Fuller</w:t>
      </w:r>
    </w:p>
    <w:p w:rsidR="00937A7A" w:rsidRDefault="00937A7A" w:rsidP="00A80899">
      <w:pPr>
        <w:rPr>
          <w:i/>
          <w:iCs/>
        </w:rPr>
      </w:pPr>
    </w:p>
    <w:p w:rsidR="00937A7A" w:rsidRDefault="00A80899" w:rsidP="00A80899">
      <w:r w:rsidRPr="002F3286">
        <w:rPr>
          <w:i/>
          <w:iCs/>
        </w:rPr>
        <w:t>Preview Edition</w:t>
      </w:r>
      <w:r w:rsidRPr="002F3286">
        <w:t xml:space="preserve"> </w:t>
      </w:r>
      <w:r w:rsidRPr="00937A7A">
        <w:rPr>
          <w:b/>
          <w:bCs/>
        </w:rPr>
        <w:t>Wednesday Evenings at 6:30 PM</w:t>
      </w:r>
      <w:r w:rsidRPr="002F3286">
        <w:t xml:space="preserve"> in Covenant Hall, beginning September </w:t>
      </w:r>
      <w:r>
        <w:t>6</w:t>
      </w:r>
    </w:p>
    <w:p w:rsidR="00937A7A" w:rsidRDefault="00937A7A" w:rsidP="00A80899"/>
    <w:p w:rsidR="00937A7A" w:rsidRDefault="00A80899" w:rsidP="00A80899">
      <w:r w:rsidRPr="00937A7A">
        <w:rPr>
          <w:b/>
          <w:bCs/>
        </w:rPr>
        <w:t xml:space="preserve">Thursday Mornings </w:t>
      </w:r>
      <w:r w:rsidRPr="002F3286">
        <w:t>beginning September</w:t>
      </w:r>
      <w:r>
        <w:t xml:space="preserve"> 7</w:t>
      </w:r>
      <w:r w:rsidRPr="002F3286">
        <w:t xml:space="preserve"> at 9:30 a.m. in Covenant Hall. </w:t>
      </w:r>
    </w:p>
    <w:p w:rsidR="00937A7A" w:rsidRDefault="00937A7A" w:rsidP="00A80899"/>
    <w:p w:rsidR="00A80899" w:rsidRDefault="00937A7A" w:rsidP="00A80899">
      <w:r>
        <w:t>J</w:t>
      </w:r>
      <w:r w:rsidR="00A80899" w:rsidRPr="002F3286">
        <w:t xml:space="preserve">oin us </w:t>
      </w:r>
      <w:r w:rsidR="00A80899" w:rsidRPr="00937A7A">
        <w:rPr>
          <w:b/>
          <w:bCs/>
        </w:rPr>
        <w:t>virtually</w:t>
      </w:r>
      <w:r w:rsidR="00A80899" w:rsidRPr="002F3286">
        <w:t xml:space="preserve"> via live stream through the FPC app or fpcsanantonio.org.  </w:t>
      </w:r>
    </w:p>
    <w:p w:rsidR="00A80899" w:rsidRDefault="00A80899" w:rsidP="00A80899">
      <w:pPr>
        <w:rPr>
          <w:b/>
          <w:bCs/>
        </w:rPr>
      </w:pPr>
    </w:p>
    <w:p w:rsidR="00A80899" w:rsidRDefault="00A80899" w:rsidP="00A80899">
      <w:pPr>
        <w:rPr>
          <w:b/>
          <w:bCs/>
        </w:rPr>
      </w:pPr>
    </w:p>
    <w:p w:rsidR="00A80899" w:rsidRPr="00937A7A" w:rsidRDefault="00A80899" w:rsidP="00937A7A">
      <w:pPr>
        <w:ind w:left="360"/>
      </w:pPr>
      <w:r w:rsidRPr="00937A7A">
        <w:t>September 6/7</w:t>
      </w:r>
      <w:r w:rsidRPr="00937A7A">
        <w:tab/>
      </w:r>
      <w:r w:rsidR="00937A7A" w:rsidRPr="00937A7A">
        <w:tab/>
      </w:r>
      <w:r w:rsidRPr="00937A7A">
        <w:t>From Saul to Paul (6:8-13:3)</w:t>
      </w:r>
    </w:p>
    <w:p w:rsidR="00A80899" w:rsidRPr="00937A7A" w:rsidRDefault="00A80899" w:rsidP="00937A7A"/>
    <w:p w:rsidR="00A80899" w:rsidRPr="00937A7A" w:rsidRDefault="00A80899" w:rsidP="00937A7A">
      <w:pPr>
        <w:ind w:left="360"/>
      </w:pPr>
      <w:r w:rsidRPr="00937A7A">
        <w:t>September 13/14</w:t>
      </w:r>
      <w:r w:rsidRPr="00937A7A">
        <w:tab/>
      </w:r>
      <w:r w:rsidR="00937A7A" w:rsidRPr="00937A7A">
        <w:tab/>
      </w:r>
      <w:r w:rsidRPr="00937A7A">
        <w:t>The Witness in Cyprus and Southern Galatia (13:1–14:28)</w:t>
      </w:r>
    </w:p>
    <w:p w:rsidR="00A80899" w:rsidRPr="00937A7A" w:rsidRDefault="00A80899" w:rsidP="00937A7A"/>
    <w:p w:rsidR="00A80899" w:rsidRPr="00937A7A" w:rsidRDefault="00A80899" w:rsidP="00937A7A">
      <w:pPr>
        <w:ind w:left="360"/>
      </w:pPr>
      <w:r w:rsidRPr="00937A7A">
        <w:t xml:space="preserve">September </w:t>
      </w:r>
      <w:r w:rsidR="00724ED1">
        <w:t>20</w:t>
      </w:r>
      <w:r w:rsidRPr="00937A7A">
        <w:t>/2</w:t>
      </w:r>
      <w:r w:rsidR="00724ED1">
        <w:t>1</w:t>
      </w:r>
      <w:r w:rsidRPr="00937A7A">
        <w:tab/>
      </w:r>
      <w:r w:rsidR="00937A7A" w:rsidRPr="00937A7A">
        <w:tab/>
      </w:r>
      <w:r w:rsidRPr="00937A7A">
        <w:t>The Jerusalem Council (15:1–35)</w:t>
      </w:r>
    </w:p>
    <w:p w:rsidR="00A80899" w:rsidRPr="00937A7A" w:rsidRDefault="00A80899" w:rsidP="00937A7A"/>
    <w:p w:rsidR="00937A7A" w:rsidRPr="00937A7A" w:rsidRDefault="00A80899" w:rsidP="00937A7A">
      <w:pPr>
        <w:ind w:left="2880" w:hanging="2520"/>
      </w:pPr>
      <w:r w:rsidRPr="00937A7A">
        <w:t>September 2</w:t>
      </w:r>
      <w:r w:rsidR="00724ED1">
        <w:t>7</w:t>
      </w:r>
      <w:r w:rsidRPr="00937A7A">
        <w:t>/2</w:t>
      </w:r>
      <w:r w:rsidR="00724ED1">
        <w:t>8</w:t>
      </w:r>
      <w:r w:rsidRPr="00937A7A">
        <w:tab/>
        <w:t>The Witness in Greece I: Macedonia and Philippi (15:36–16:40)</w:t>
      </w:r>
    </w:p>
    <w:p w:rsidR="00937A7A" w:rsidRPr="00937A7A" w:rsidRDefault="00937A7A" w:rsidP="00937A7A">
      <w:pPr>
        <w:ind w:left="2880" w:hanging="2520"/>
      </w:pPr>
    </w:p>
    <w:p w:rsidR="00937A7A" w:rsidRPr="00937A7A" w:rsidRDefault="00A80899" w:rsidP="00937A7A">
      <w:pPr>
        <w:ind w:left="2880" w:hanging="2520"/>
      </w:pPr>
      <w:r w:rsidRPr="00937A7A">
        <w:t xml:space="preserve">October </w:t>
      </w:r>
      <w:r w:rsidR="00724ED1">
        <w:t>4</w:t>
      </w:r>
      <w:r w:rsidRPr="00937A7A">
        <w:t>/</w:t>
      </w:r>
      <w:r w:rsidR="00724ED1">
        <w:t>5</w:t>
      </w:r>
      <w:r w:rsidRPr="00937A7A">
        <w:tab/>
        <w:t>The Witness in Greece II: Thessalonica, Berea, Athens (17:1-34)</w:t>
      </w:r>
    </w:p>
    <w:p w:rsidR="00937A7A" w:rsidRPr="00937A7A" w:rsidRDefault="00937A7A" w:rsidP="00937A7A">
      <w:pPr>
        <w:ind w:left="2880" w:hanging="2520"/>
      </w:pPr>
    </w:p>
    <w:p w:rsidR="00937A7A" w:rsidRPr="00937A7A" w:rsidRDefault="00A80899" w:rsidP="00937A7A">
      <w:pPr>
        <w:ind w:left="2880" w:hanging="2520"/>
      </w:pPr>
      <w:r w:rsidRPr="00937A7A">
        <w:t>October 1</w:t>
      </w:r>
      <w:r w:rsidR="00724ED1">
        <w:t>1</w:t>
      </w:r>
      <w:r w:rsidRPr="00937A7A">
        <w:t>/1</w:t>
      </w:r>
      <w:r w:rsidR="00724ED1">
        <w:t>2</w:t>
      </w:r>
      <w:r w:rsidRPr="00937A7A">
        <w:tab/>
        <w:t>The Witness in Corinth (18:1–28)</w:t>
      </w:r>
    </w:p>
    <w:p w:rsidR="00937A7A" w:rsidRPr="00937A7A" w:rsidRDefault="00937A7A" w:rsidP="00937A7A">
      <w:pPr>
        <w:ind w:left="2880" w:hanging="2520"/>
      </w:pPr>
    </w:p>
    <w:p w:rsidR="00937A7A" w:rsidRPr="00937A7A" w:rsidRDefault="00A80899" w:rsidP="00937A7A">
      <w:pPr>
        <w:ind w:left="2880" w:hanging="2520"/>
      </w:pPr>
      <w:r w:rsidRPr="00937A7A">
        <w:t>October 18/19</w:t>
      </w:r>
      <w:r w:rsidRPr="00937A7A">
        <w:tab/>
        <w:t>The Witness to the Ephesians (19:1-21:16)</w:t>
      </w:r>
    </w:p>
    <w:p w:rsidR="00937A7A" w:rsidRPr="00937A7A" w:rsidRDefault="00937A7A" w:rsidP="00937A7A">
      <w:pPr>
        <w:ind w:left="2880" w:hanging="2520"/>
      </w:pPr>
    </w:p>
    <w:p w:rsidR="00937A7A" w:rsidRPr="00937A7A" w:rsidRDefault="00A80899" w:rsidP="00937A7A">
      <w:pPr>
        <w:ind w:left="2880" w:hanging="2520"/>
      </w:pPr>
      <w:r w:rsidRPr="00937A7A">
        <w:t>October 25/26</w:t>
      </w:r>
      <w:r w:rsidRPr="00937A7A">
        <w:tab/>
        <w:t>The Arrest in Jerusalem (21:17–23:35)</w:t>
      </w:r>
    </w:p>
    <w:p w:rsidR="00937A7A" w:rsidRPr="00937A7A" w:rsidRDefault="00937A7A" w:rsidP="00937A7A">
      <w:pPr>
        <w:ind w:left="2880" w:hanging="2520"/>
      </w:pPr>
    </w:p>
    <w:p w:rsidR="00937A7A" w:rsidRPr="00937A7A" w:rsidRDefault="00A80899" w:rsidP="00937A7A">
      <w:pPr>
        <w:ind w:left="2880" w:hanging="2520"/>
      </w:pPr>
      <w:r w:rsidRPr="00937A7A">
        <w:t>November 1/2</w:t>
      </w:r>
      <w:r w:rsidRPr="00937A7A">
        <w:tab/>
        <w:t>The Witness in Caesarea (24:1–26:32)</w:t>
      </w:r>
    </w:p>
    <w:p w:rsidR="00937A7A" w:rsidRPr="00937A7A" w:rsidRDefault="00937A7A" w:rsidP="00937A7A">
      <w:pPr>
        <w:ind w:left="2880" w:hanging="2520"/>
      </w:pPr>
    </w:p>
    <w:p w:rsidR="00937A7A" w:rsidRPr="00937A7A" w:rsidRDefault="00A80899" w:rsidP="00937A7A">
      <w:pPr>
        <w:ind w:left="2880" w:hanging="2520"/>
      </w:pPr>
      <w:r w:rsidRPr="00937A7A">
        <w:t>November 8/9</w:t>
      </w:r>
      <w:r w:rsidRPr="00937A7A">
        <w:tab/>
        <w:t>The Journey to Rome (27:1–28:10)</w:t>
      </w:r>
    </w:p>
    <w:p w:rsidR="00937A7A" w:rsidRPr="00937A7A" w:rsidRDefault="00937A7A" w:rsidP="00937A7A">
      <w:pPr>
        <w:ind w:left="2880" w:hanging="2520"/>
      </w:pPr>
    </w:p>
    <w:p w:rsidR="00A80899" w:rsidRPr="00937A7A" w:rsidRDefault="00A80899" w:rsidP="00937A7A">
      <w:pPr>
        <w:ind w:left="2880" w:hanging="2520"/>
      </w:pPr>
      <w:r w:rsidRPr="00937A7A">
        <w:t>November 15/16</w:t>
      </w:r>
      <w:r w:rsidRPr="00937A7A">
        <w:tab/>
        <w:t>When in Rome… (28:11-31)</w:t>
      </w:r>
    </w:p>
    <w:p w:rsidR="00FC5534" w:rsidRDefault="00FC5534">
      <w:bookmarkStart w:id="0" w:name="_GoBack"/>
      <w:bookmarkEnd w:id="0"/>
    </w:p>
    <w:sectPr w:rsidR="00FC5534" w:rsidSect="003C5DB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FFFFFFFF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FFFFFFFF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FFFFFFFF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6D96A36"/>
    <w:multiLevelType w:val="hybridMultilevel"/>
    <w:tmpl w:val="C8526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899"/>
    <w:rsid w:val="00311614"/>
    <w:rsid w:val="00724ED1"/>
    <w:rsid w:val="008142DB"/>
    <w:rsid w:val="00937A7A"/>
    <w:rsid w:val="009414D6"/>
    <w:rsid w:val="00A80899"/>
    <w:rsid w:val="00D07E8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D8D7B"/>
  <w15:chartTrackingRefBased/>
  <w15:docId w15:val="{4ED74208-373B-3D48-BC81-B46F5407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414D6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3</cp:revision>
  <dcterms:created xsi:type="dcterms:W3CDTF">2023-09-06T14:47:00Z</dcterms:created>
  <dcterms:modified xsi:type="dcterms:W3CDTF">2023-09-06T14:49:00Z</dcterms:modified>
</cp:coreProperties>
</file>