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BAC96" w14:textId="77777777" w:rsidR="00704B3E" w:rsidRDefault="00704B3E" w:rsidP="00704B3E">
      <w:pPr>
        <w:rPr>
          <w:rFonts w:ascii="Cambria" w:hAnsi="Cambria"/>
          <w:b/>
          <w:sz w:val="32"/>
        </w:rPr>
      </w:pPr>
    </w:p>
    <w:p w14:paraId="6BB3004A" w14:textId="77777777" w:rsidR="007A761C" w:rsidRPr="009133F1" w:rsidRDefault="007A761C" w:rsidP="007A761C">
      <w:pPr>
        <w:jc w:val="center"/>
        <w:rPr>
          <w:rFonts w:ascii="Cambria" w:hAnsi="Cambria"/>
          <w:b/>
          <w:sz w:val="32"/>
        </w:rPr>
      </w:pPr>
      <w:r w:rsidRPr="009133F1">
        <w:rPr>
          <w:rFonts w:ascii="Cambria" w:hAnsi="Cambria"/>
          <w:b/>
          <w:sz w:val="32"/>
        </w:rPr>
        <w:t>JOB DESCRIPTION</w:t>
      </w:r>
    </w:p>
    <w:p w14:paraId="4D1F0567" w14:textId="77777777" w:rsidR="007A761C" w:rsidRPr="009133F1" w:rsidRDefault="007A761C" w:rsidP="007A761C">
      <w:pPr>
        <w:jc w:val="center"/>
        <w:rPr>
          <w:rFonts w:ascii="Cambria" w:hAnsi="Cambria"/>
          <w:sz w:val="24"/>
        </w:rPr>
      </w:pPr>
    </w:p>
    <w:p w14:paraId="3A1F1743" w14:textId="77777777" w:rsidR="007A761C" w:rsidRPr="009133F1" w:rsidRDefault="007A761C" w:rsidP="007A761C">
      <w:pPr>
        <w:jc w:val="center"/>
        <w:rPr>
          <w:rFonts w:ascii="Cambria" w:hAnsi="Cambria"/>
          <w:sz w:val="24"/>
        </w:rPr>
      </w:pPr>
    </w:p>
    <w:p w14:paraId="55CC2CD2" w14:textId="51F072F6" w:rsidR="007A761C" w:rsidRPr="009133F1" w:rsidRDefault="007A761C" w:rsidP="007A761C">
      <w:pPr>
        <w:rPr>
          <w:rFonts w:ascii="Cambria" w:hAnsi="Cambria"/>
          <w:sz w:val="24"/>
          <w:szCs w:val="24"/>
          <w:u w:val="single"/>
        </w:rPr>
      </w:pPr>
      <w:r w:rsidRPr="009133F1">
        <w:rPr>
          <w:rFonts w:ascii="Cambria" w:hAnsi="Cambria"/>
          <w:b/>
          <w:sz w:val="24"/>
          <w:szCs w:val="24"/>
        </w:rPr>
        <w:t>Job Title:</w:t>
      </w:r>
      <w:r w:rsidR="00BB72C8">
        <w:rPr>
          <w:rFonts w:ascii="Cambria" w:hAnsi="Cambria"/>
          <w:sz w:val="24"/>
          <w:szCs w:val="24"/>
        </w:rPr>
        <w:t xml:space="preserve"> </w:t>
      </w:r>
      <w:r>
        <w:rPr>
          <w:rFonts w:ascii="Cambria" w:hAnsi="Cambria"/>
          <w:sz w:val="24"/>
          <w:szCs w:val="24"/>
          <w:u w:val="single"/>
        </w:rPr>
        <w:t xml:space="preserve"> </w:t>
      </w:r>
      <w:r w:rsidR="00B84530">
        <w:rPr>
          <w:rFonts w:ascii="Cambria" w:hAnsi="Cambria"/>
          <w:sz w:val="24"/>
          <w:szCs w:val="24"/>
          <w:u w:val="single"/>
        </w:rPr>
        <w:t xml:space="preserve">Director </w:t>
      </w:r>
      <w:r>
        <w:rPr>
          <w:rFonts w:ascii="Cambria" w:hAnsi="Cambria"/>
          <w:sz w:val="24"/>
          <w:szCs w:val="24"/>
          <w:u w:val="single"/>
        </w:rPr>
        <w:t>for Emerg</w:t>
      </w:r>
      <w:r w:rsidR="00B84530">
        <w:rPr>
          <w:rFonts w:ascii="Cambria" w:hAnsi="Cambria"/>
          <w:sz w:val="24"/>
          <w:szCs w:val="24"/>
          <w:u w:val="single"/>
        </w:rPr>
        <w:t>ing Adults &amp; University Ministries</w:t>
      </w:r>
    </w:p>
    <w:p w14:paraId="2767A5D3" w14:textId="77777777" w:rsidR="007A761C" w:rsidRDefault="007A761C" w:rsidP="007A761C">
      <w:pPr>
        <w:rPr>
          <w:rFonts w:ascii="Cambria" w:hAnsi="Cambria"/>
          <w:b/>
          <w:sz w:val="24"/>
          <w:szCs w:val="24"/>
        </w:rPr>
      </w:pPr>
    </w:p>
    <w:p w14:paraId="6FAE9303" w14:textId="77777777" w:rsidR="00B84530" w:rsidRPr="00B84530" w:rsidRDefault="00B84530" w:rsidP="00B84530">
      <w:pPr>
        <w:ind w:firstLine="720"/>
        <w:rPr>
          <w:rFonts w:ascii="Cambria" w:hAnsi="Cambria"/>
          <w:b/>
          <w:color w:val="222222"/>
          <w:sz w:val="24"/>
          <w:szCs w:val="24"/>
        </w:rPr>
      </w:pPr>
      <w:r w:rsidRPr="00B84530">
        <w:rPr>
          <w:rFonts w:ascii="Cambria" w:hAnsi="Cambria"/>
          <w:color w:val="222222"/>
          <w:sz w:val="24"/>
          <w:szCs w:val="24"/>
        </w:rPr>
        <w:br/>
      </w:r>
      <w:r w:rsidRPr="00B84530">
        <w:rPr>
          <w:rFonts w:ascii="Cambria" w:hAnsi="Cambria"/>
          <w:b/>
          <w:color w:val="222222"/>
          <w:sz w:val="24"/>
          <w:szCs w:val="24"/>
        </w:rPr>
        <w:t>JOB SUMMARY</w:t>
      </w:r>
    </w:p>
    <w:p w14:paraId="174ABCFF" w14:textId="77777777" w:rsidR="00B84530" w:rsidRPr="00B84530" w:rsidRDefault="00B84530" w:rsidP="00B84530">
      <w:pPr>
        <w:rPr>
          <w:rFonts w:ascii="Cambria" w:hAnsi="Cambria"/>
          <w:color w:val="222222"/>
          <w:sz w:val="24"/>
          <w:szCs w:val="24"/>
        </w:rPr>
      </w:pPr>
    </w:p>
    <w:p w14:paraId="2941537C" w14:textId="77777777" w:rsidR="00B84530" w:rsidRPr="00B84530" w:rsidRDefault="00B84530" w:rsidP="00B84530">
      <w:pPr>
        <w:rPr>
          <w:rFonts w:ascii="Cambria" w:hAnsi="Cambria"/>
          <w:color w:val="222222"/>
          <w:sz w:val="24"/>
          <w:szCs w:val="24"/>
        </w:rPr>
      </w:pPr>
      <w:r w:rsidRPr="00B84530">
        <w:rPr>
          <w:rFonts w:ascii="Cambria" w:hAnsi="Cambria"/>
          <w:color w:val="222222"/>
          <w:sz w:val="24"/>
          <w:szCs w:val="24"/>
        </w:rPr>
        <w:t>First Presbyterian Church of San Antonio (FPC) is a vibrant community of faith in Jesus Christ. Founded in 1846, the congregation has been one of compassion, vision, and hope for the city for 175 years. The strength of our history gives FPC the experience and resources we need to follow Christ boldly into our future.  The gospel never changes, but our words and actions are carefully crafted to communicate the good news of God’s Kingdom to each new generation.</w:t>
      </w:r>
    </w:p>
    <w:p w14:paraId="4A2C9583" w14:textId="77777777" w:rsidR="00B84530" w:rsidRPr="00B84530" w:rsidRDefault="00B84530" w:rsidP="00B84530">
      <w:pPr>
        <w:rPr>
          <w:rFonts w:ascii="Cambria" w:hAnsi="Cambria" w:cs="Arial"/>
          <w:color w:val="222222"/>
          <w:sz w:val="24"/>
          <w:szCs w:val="24"/>
        </w:rPr>
      </w:pPr>
    </w:p>
    <w:p w14:paraId="2B7097C9" w14:textId="77777777" w:rsidR="00B84530" w:rsidRPr="00B84530" w:rsidRDefault="00B84530" w:rsidP="00B84530">
      <w:pPr>
        <w:rPr>
          <w:rFonts w:ascii="Cambria" w:hAnsi="Cambria"/>
          <w:b/>
          <w:color w:val="222222"/>
          <w:sz w:val="24"/>
          <w:szCs w:val="24"/>
        </w:rPr>
      </w:pPr>
      <w:r w:rsidRPr="00B84530">
        <w:rPr>
          <w:rFonts w:ascii="Cambria" w:hAnsi="Cambria"/>
          <w:color w:val="222222"/>
          <w:sz w:val="24"/>
          <w:szCs w:val="24"/>
        </w:rPr>
        <w:t>First Presbyterian Church believes our call is not just to believe in Jesus but to serve as living examples of God’s presence and grace in the world. We exist to grow disciples, connect communities and serve the world. Through worship, community and service experience, we are living-out our mission to make disciples who </w:t>
      </w:r>
      <w:r w:rsidRPr="00B84530">
        <w:rPr>
          <w:rFonts w:ascii="Cambria" w:hAnsi="Cambria"/>
          <w:b/>
          <w:bCs/>
          <w:color w:val="222222"/>
          <w:sz w:val="24"/>
          <w:szCs w:val="24"/>
        </w:rPr>
        <w:t>Love Jesus Christ</w:t>
      </w:r>
      <w:r w:rsidRPr="00B84530">
        <w:rPr>
          <w:rFonts w:ascii="Cambria" w:hAnsi="Cambria"/>
          <w:b/>
          <w:color w:val="222222"/>
          <w:sz w:val="24"/>
          <w:szCs w:val="24"/>
        </w:rPr>
        <w:t>, </w:t>
      </w:r>
      <w:r w:rsidRPr="00B84530">
        <w:rPr>
          <w:rFonts w:ascii="Cambria" w:hAnsi="Cambria"/>
          <w:b/>
          <w:bCs/>
          <w:color w:val="222222"/>
          <w:sz w:val="24"/>
          <w:szCs w:val="24"/>
        </w:rPr>
        <w:t>Love One Another</w:t>
      </w:r>
      <w:r w:rsidRPr="00B84530">
        <w:rPr>
          <w:rFonts w:ascii="Cambria" w:hAnsi="Cambria"/>
          <w:b/>
          <w:color w:val="222222"/>
          <w:sz w:val="24"/>
          <w:szCs w:val="24"/>
        </w:rPr>
        <w:t> and </w:t>
      </w:r>
      <w:r w:rsidRPr="00B84530">
        <w:rPr>
          <w:rFonts w:ascii="Cambria" w:hAnsi="Cambria"/>
          <w:b/>
          <w:bCs/>
          <w:color w:val="222222"/>
          <w:sz w:val="24"/>
          <w:szCs w:val="24"/>
        </w:rPr>
        <w:t>Love the City</w:t>
      </w:r>
      <w:r w:rsidRPr="00B84530">
        <w:rPr>
          <w:rFonts w:ascii="Cambria" w:hAnsi="Cambria"/>
          <w:b/>
          <w:color w:val="222222"/>
          <w:sz w:val="24"/>
          <w:szCs w:val="24"/>
        </w:rPr>
        <w:t>.</w:t>
      </w:r>
    </w:p>
    <w:p w14:paraId="197BC1A7" w14:textId="77777777" w:rsidR="00B84530" w:rsidRPr="00B84530" w:rsidRDefault="00B84530" w:rsidP="00B84530">
      <w:pPr>
        <w:rPr>
          <w:rFonts w:ascii="Cambria" w:hAnsi="Cambria"/>
          <w:b/>
          <w:color w:val="222222"/>
          <w:sz w:val="24"/>
          <w:szCs w:val="24"/>
        </w:rPr>
      </w:pPr>
    </w:p>
    <w:p w14:paraId="3BC0F005" w14:textId="77777777" w:rsidR="00B84530" w:rsidRPr="00B84530" w:rsidRDefault="00B84530" w:rsidP="00B84530">
      <w:pPr>
        <w:rPr>
          <w:rFonts w:ascii="Cambria" w:hAnsi="Cambria"/>
          <w:color w:val="222222"/>
          <w:sz w:val="24"/>
          <w:szCs w:val="24"/>
        </w:rPr>
      </w:pPr>
      <w:r w:rsidRPr="00B84530">
        <w:rPr>
          <w:rFonts w:ascii="Cambria" w:hAnsi="Cambria"/>
          <w:color w:val="222222"/>
          <w:sz w:val="24"/>
          <w:szCs w:val="24"/>
        </w:rPr>
        <w:t>FPC believes that working and serving in the church is a divine calling for God’s glory and His people’s good. The church helps each employee develop his or her gifts by establishing a healthy ministry environment that supports and equips people for servant- leadership. The role of the church staff is to mobilize and support God’s people for God’s mission.  </w:t>
      </w:r>
    </w:p>
    <w:p w14:paraId="73C4CD2D" w14:textId="77777777" w:rsidR="00B84530" w:rsidRPr="00B84530" w:rsidRDefault="00B84530" w:rsidP="00B84530">
      <w:pPr>
        <w:rPr>
          <w:rFonts w:ascii="Cambria" w:hAnsi="Cambria"/>
          <w:color w:val="222222"/>
          <w:sz w:val="24"/>
          <w:szCs w:val="24"/>
        </w:rPr>
      </w:pPr>
    </w:p>
    <w:p w14:paraId="60001DA0" w14:textId="77777777" w:rsidR="00B84530" w:rsidRPr="00B84530" w:rsidRDefault="00B84530" w:rsidP="00B84530">
      <w:pPr>
        <w:rPr>
          <w:rFonts w:ascii="Cambria" w:hAnsi="Cambria"/>
          <w:color w:val="222222"/>
          <w:sz w:val="24"/>
          <w:szCs w:val="24"/>
        </w:rPr>
      </w:pPr>
      <w:r w:rsidRPr="00B84530">
        <w:rPr>
          <w:rFonts w:ascii="Cambria" w:hAnsi="Cambria"/>
          <w:color w:val="222222"/>
          <w:sz w:val="24"/>
          <w:szCs w:val="24"/>
        </w:rPr>
        <w:t xml:space="preserve">First Presbyterian Church provides great work atmosphere and a friendly, professional environment. The church values each employee and treats each employee with honor, respect and dignity. </w:t>
      </w:r>
    </w:p>
    <w:p w14:paraId="7F7D5AB6" w14:textId="77777777" w:rsidR="00B84530" w:rsidRPr="00B84530" w:rsidRDefault="00B84530" w:rsidP="00B84530">
      <w:pPr>
        <w:rPr>
          <w:rFonts w:ascii="Cambria" w:hAnsi="Cambria"/>
          <w:color w:val="222222"/>
          <w:sz w:val="24"/>
          <w:szCs w:val="24"/>
        </w:rPr>
      </w:pPr>
    </w:p>
    <w:p w14:paraId="070E0549" w14:textId="77777777" w:rsidR="00B84530" w:rsidRPr="00B84530" w:rsidRDefault="00B84530" w:rsidP="00B84530">
      <w:pPr>
        <w:rPr>
          <w:rFonts w:ascii="Cambria" w:hAnsi="Cambria"/>
          <w:color w:val="222222"/>
          <w:sz w:val="24"/>
          <w:szCs w:val="24"/>
        </w:rPr>
      </w:pPr>
      <w:r w:rsidRPr="00B84530">
        <w:rPr>
          <w:rFonts w:ascii="Cambria" w:hAnsi="Cambria"/>
          <w:color w:val="222222"/>
          <w:sz w:val="24"/>
          <w:szCs w:val="24"/>
        </w:rPr>
        <w:t>FPC does not discriminate based on age, race, skin color, national origin, gender, marital status, disability, or pregnancy under the laws applicable to the Church.  As a religious organization, the law allows the Church to discriminate based on religion and religious beliefs, and it does so.</w:t>
      </w:r>
    </w:p>
    <w:p w14:paraId="3FED7D16" w14:textId="77777777" w:rsidR="00B84530" w:rsidRPr="00B84530" w:rsidRDefault="00B84530" w:rsidP="00B84530">
      <w:pPr>
        <w:rPr>
          <w:rFonts w:ascii="Cambria" w:hAnsi="Cambria"/>
          <w:color w:val="222222"/>
          <w:sz w:val="24"/>
          <w:szCs w:val="24"/>
        </w:rPr>
      </w:pPr>
    </w:p>
    <w:p w14:paraId="14E49E58" w14:textId="77777777" w:rsidR="00B84530" w:rsidRPr="00B84530" w:rsidRDefault="00B84530" w:rsidP="00B84530">
      <w:pPr>
        <w:rPr>
          <w:rFonts w:ascii="Cambria" w:hAnsi="Cambria"/>
          <w:color w:val="222222"/>
          <w:sz w:val="24"/>
          <w:szCs w:val="24"/>
        </w:rPr>
      </w:pPr>
      <w:r w:rsidRPr="00B84530">
        <w:rPr>
          <w:rFonts w:ascii="Cambria" w:hAnsi="Cambria"/>
          <w:color w:val="222222"/>
          <w:sz w:val="24"/>
          <w:szCs w:val="24"/>
        </w:rPr>
        <w:t xml:space="preserve">All employees must agree with and abide by FPC’s Statement of Faith.  It can be found at </w:t>
      </w:r>
      <w:hyperlink r:id="rId7" w:history="1">
        <w:r w:rsidRPr="00B84530">
          <w:rPr>
            <w:rStyle w:val="Hyperlink"/>
            <w:rFonts w:ascii="Cambria" w:hAnsi="Cambria"/>
            <w:sz w:val="24"/>
            <w:szCs w:val="24"/>
          </w:rPr>
          <w:t>www.fpcsat.org</w:t>
        </w:r>
      </w:hyperlink>
      <w:r w:rsidRPr="00B84530">
        <w:rPr>
          <w:rFonts w:ascii="Cambria" w:hAnsi="Cambria"/>
          <w:color w:val="222222"/>
          <w:sz w:val="24"/>
          <w:szCs w:val="24"/>
        </w:rPr>
        <w:t>.</w:t>
      </w:r>
    </w:p>
    <w:p w14:paraId="4890A248" w14:textId="77777777" w:rsidR="00B84530" w:rsidRPr="009133F1" w:rsidRDefault="00B84530" w:rsidP="007A761C">
      <w:pPr>
        <w:rPr>
          <w:rFonts w:ascii="Cambria" w:hAnsi="Cambria"/>
          <w:sz w:val="24"/>
          <w:szCs w:val="24"/>
        </w:rPr>
      </w:pPr>
    </w:p>
    <w:p w14:paraId="4E5147EC" w14:textId="02293BFC" w:rsidR="007A761C" w:rsidRDefault="007A761C" w:rsidP="007A761C">
      <w:pPr>
        <w:rPr>
          <w:rFonts w:ascii="Cambria" w:hAnsi="Cambria"/>
          <w:sz w:val="24"/>
          <w:szCs w:val="24"/>
        </w:rPr>
      </w:pPr>
      <w:r w:rsidRPr="009133F1">
        <w:rPr>
          <w:rFonts w:ascii="Cambria" w:hAnsi="Cambria"/>
          <w:sz w:val="24"/>
          <w:szCs w:val="24"/>
        </w:rPr>
        <w:t xml:space="preserve">FPC is a historic congregation “growing younger.” The </w:t>
      </w:r>
      <w:r w:rsidR="00FB6D1B">
        <w:rPr>
          <w:rFonts w:ascii="Cambria" w:hAnsi="Cambria"/>
          <w:sz w:val="24"/>
          <w:szCs w:val="24"/>
        </w:rPr>
        <w:t>Director for</w:t>
      </w:r>
      <w:bookmarkStart w:id="0" w:name="_GoBack"/>
      <w:bookmarkEnd w:id="0"/>
      <w:r w:rsidR="00FB6D1B">
        <w:rPr>
          <w:rFonts w:ascii="Cambria" w:hAnsi="Cambria"/>
          <w:sz w:val="24"/>
          <w:szCs w:val="24"/>
        </w:rPr>
        <w:t xml:space="preserve"> Emerging Adults &amp; University Ministries</w:t>
      </w:r>
      <w:r w:rsidRPr="009133F1">
        <w:rPr>
          <w:rFonts w:ascii="Cambria" w:hAnsi="Cambria"/>
          <w:sz w:val="24"/>
          <w:szCs w:val="24"/>
        </w:rPr>
        <w:t xml:space="preserve"> will </w:t>
      </w:r>
      <w:r>
        <w:rPr>
          <w:rFonts w:ascii="Cambria" w:hAnsi="Cambria"/>
          <w:sz w:val="24"/>
          <w:szCs w:val="24"/>
        </w:rPr>
        <w:t xml:space="preserve">help </w:t>
      </w:r>
      <w:r w:rsidRPr="009133F1">
        <w:rPr>
          <w:rFonts w:ascii="Cambria" w:hAnsi="Cambria"/>
          <w:sz w:val="24"/>
          <w:szCs w:val="24"/>
        </w:rPr>
        <w:t xml:space="preserve">lead, coordinate, and oversee ministries in and through First Presbyterian Church connecting emerging young adults (university age) to Christ, the Church, and God’s work in the City. </w:t>
      </w:r>
      <w:r>
        <w:rPr>
          <w:rFonts w:ascii="Cambria" w:hAnsi="Cambria"/>
          <w:sz w:val="24"/>
          <w:szCs w:val="24"/>
        </w:rPr>
        <w:t>Leadership</w:t>
      </w:r>
      <w:r w:rsidR="00BB72C8">
        <w:rPr>
          <w:rFonts w:ascii="Cambria" w:hAnsi="Cambria"/>
          <w:sz w:val="24"/>
          <w:szCs w:val="24"/>
        </w:rPr>
        <w:t xml:space="preserve"> responsibilities include:</w:t>
      </w:r>
      <w:r w:rsidRPr="009133F1">
        <w:rPr>
          <w:rFonts w:ascii="Cambria" w:hAnsi="Cambria"/>
          <w:sz w:val="24"/>
          <w:szCs w:val="24"/>
        </w:rPr>
        <w:t xml:space="preserve"> </w:t>
      </w:r>
      <w:r w:rsidR="00BB72C8">
        <w:rPr>
          <w:rFonts w:ascii="Cambria" w:hAnsi="Cambria"/>
          <w:sz w:val="24"/>
          <w:szCs w:val="24"/>
        </w:rPr>
        <w:t xml:space="preserve"> </w:t>
      </w:r>
      <w:r w:rsidRPr="009133F1">
        <w:rPr>
          <w:rFonts w:ascii="Cambria" w:hAnsi="Cambria"/>
          <w:sz w:val="24"/>
          <w:szCs w:val="24"/>
        </w:rPr>
        <w:t>ministry</w:t>
      </w:r>
      <w:r>
        <w:rPr>
          <w:rFonts w:ascii="Cambria" w:hAnsi="Cambria"/>
          <w:sz w:val="24"/>
          <w:szCs w:val="24"/>
        </w:rPr>
        <w:t xml:space="preserve"> program</w:t>
      </w:r>
      <w:r w:rsidRPr="009133F1">
        <w:rPr>
          <w:rFonts w:ascii="Cambria" w:hAnsi="Cambria"/>
          <w:sz w:val="24"/>
          <w:szCs w:val="24"/>
        </w:rPr>
        <w:t xml:space="preserve"> oversight</w:t>
      </w:r>
      <w:r w:rsidR="00BB72C8">
        <w:rPr>
          <w:rFonts w:ascii="Cambria" w:hAnsi="Cambria"/>
          <w:sz w:val="24"/>
          <w:szCs w:val="24"/>
        </w:rPr>
        <w:t xml:space="preserve"> and development;</w:t>
      </w:r>
      <w:r w:rsidRPr="009133F1">
        <w:rPr>
          <w:rFonts w:ascii="Cambria" w:hAnsi="Cambria"/>
          <w:sz w:val="24"/>
          <w:szCs w:val="24"/>
        </w:rPr>
        <w:t xml:space="preserve"> strategic </w:t>
      </w:r>
      <w:r w:rsidR="00BB72C8">
        <w:rPr>
          <w:rFonts w:ascii="Cambria" w:hAnsi="Cambria"/>
          <w:sz w:val="24"/>
          <w:szCs w:val="24"/>
        </w:rPr>
        <w:t>outreach;</w:t>
      </w:r>
      <w:r w:rsidRPr="009133F1">
        <w:rPr>
          <w:rFonts w:ascii="Cambria" w:hAnsi="Cambria"/>
          <w:sz w:val="24"/>
          <w:szCs w:val="24"/>
        </w:rPr>
        <w:t xml:space="preserve"> and</w:t>
      </w:r>
      <w:r w:rsidR="00BB72C8">
        <w:rPr>
          <w:rFonts w:ascii="Cambria" w:hAnsi="Cambria"/>
          <w:sz w:val="24"/>
          <w:szCs w:val="24"/>
        </w:rPr>
        <w:t>,</w:t>
      </w:r>
      <w:r w:rsidRPr="009133F1">
        <w:rPr>
          <w:rFonts w:ascii="Cambria" w:hAnsi="Cambria"/>
          <w:sz w:val="24"/>
          <w:szCs w:val="24"/>
        </w:rPr>
        <w:t xml:space="preserve"> </w:t>
      </w:r>
      <w:r>
        <w:rPr>
          <w:rFonts w:ascii="Cambria" w:hAnsi="Cambria"/>
          <w:sz w:val="24"/>
          <w:szCs w:val="24"/>
        </w:rPr>
        <w:t>facilitating the connection for university age emerging adults with our FPC family.</w:t>
      </w:r>
    </w:p>
    <w:p w14:paraId="1F411263" w14:textId="77777777" w:rsidR="007A761C" w:rsidRPr="009133F1" w:rsidRDefault="007A761C" w:rsidP="007A761C">
      <w:pPr>
        <w:rPr>
          <w:rFonts w:ascii="Cambria" w:hAnsi="Cambria"/>
          <w:sz w:val="24"/>
          <w:szCs w:val="24"/>
        </w:rPr>
      </w:pPr>
    </w:p>
    <w:p w14:paraId="1E6B17CA" w14:textId="77777777" w:rsidR="007A761C" w:rsidRPr="00444A25" w:rsidRDefault="007A761C" w:rsidP="007A761C">
      <w:pPr>
        <w:rPr>
          <w:rFonts w:ascii="Cambria" w:hAnsi="Cambria"/>
          <w:sz w:val="24"/>
          <w:szCs w:val="24"/>
        </w:rPr>
      </w:pPr>
      <w:r w:rsidRPr="00444A25">
        <w:rPr>
          <w:rFonts w:ascii="Cambria" w:hAnsi="Cambria"/>
          <w:b/>
          <w:sz w:val="24"/>
          <w:szCs w:val="24"/>
        </w:rPr>
        <w:t>Minimum qualifications:</w:t>
      </w:r>
    </w:p>
    <w:p w14:paraId="0D7C603A" w14:textId="27BD0245" w:rsidR="007A761C" w:rsidRPr="00444A25" w:rsidRDefault="007A761C" w:rsidP="007A761C">
      <w:pPr>
        <w:numPr>
          <w:ilvl w:val="0"/>
          <w:numId w:val="2"/>
        </w:numPr>
        <w:rPr>
          <w:rFonts w:ascii="Cambria" w:hAnsi="Cambria"/>
          <w:sz w:val="24"/>
          <w:szCs w:val="24"/>
        </w:rPr>
      </w:pPr>
      <w:r w:rsidRPr="00444A25">
        <w:rPr>
          <w:rFonts w:ascii="Cambria" w:hAnsi="Cambria"/>
          <w:sz w:val="24"/>
          <w:szCs w:val="24"/>
        </w:rPr>
        <w:t>A personal relationship with Jesus Christ and his church demonstrated in</w:t>
      </w:r>
      <w:r>
        <w:rPr>
          <w:rFonts w:ascii="Cambria" w:hAnsi="Cambria"/>
          <w:sz w:val="24"/>
          <w:szCs w:val="24"/>
        </w:rPr>
        <w:t xml:space="preserve"> a deep understanding of the gospel, personal</w:t>
      </w:r>
      <w:r w:rsidRPr="00444A25">
        <w:rPr>
          <w:rFonts w:ascii="Cambria" w:hAnsi="Cambria"/>
          <w:sz w:val="24"/>
          <w:szCs w:val="24"/>
        </w:rPr>
        <w:t xml:space="preserve"> holin</w:t>
      </w:r>
      <w:r w:rsidR="00BB72C8">
        <w:rPr>
          <w:rFonts w:ascii="Cambria" w:hAnsi="Cambria"/>
          <w:sz w:val="24"/>
          <w:szCs w:val="24"/>
        </w:rPr>
        <w:t>ess, fruitfulness, and humility</w:t>
      </w:r>
    </w:p>
    <w:p w14:paraId="77843B40" w14:textId="1A91F206" w:rsidR="007A761C" w:rsidRPr="00444A25" w:rsidRDefault="007A761C" w:rsidP="007A761C">
      <w:pPr>
        <w:numPr>
          <w:ilvl w:val="0"/>
          <w:numId w:val="2"/>
        </w:numPr>
        <w:rPr>
          <w:rFonts w:ascii="Cambria" w:hAnsi="Cambria"/>
          <w:sz w:val="24"/>
          <w:szCs w:val="24"/>
        </w:rPr>
      </w:pPr>
      <w:r w:rsidRPr="00444A25">
        <w:rPr>
          <w:rFonts w:ascii="Cambria" w:hAnsi="Cambria"/>
          <w:sz w:val="24"/>
          <w:szCs w:val="24"/>
          <w:u w:val="single"/>
        </w:rPr>
        <w:t>Education:</w:t>
      </w:r>
      <w:r w:rsidRPr="00444A25">
        <w:rPr>
          <w:rFonts w:ascii="Cambria" w:hAnsi="Cambria"/>
          <w:sz w:val="24"/>
          <w:szCs w:val="24"/>
        </w:rPr>
        <w:t xml:space="preserve">  Bachelor’s degree, preferably in a related field and a firm understanding of </w:t>
      </w:r>
      <w:r w:rsidR="00BB72C8">
        <w:rPr>
          <w:rFonts w:ascii="Cambria" w:hAnsi="Cambria"/>
          <w:sz w:val="24"/>
          <w:szCs w:val="24"/>
        </w:rPr>
        <w:t>the Bible and Reformed theology</w:t>
      </w:r>
    </w:p>
    <w:p w14:paraId="26E21092" w14:textId="77777777" w:rsidR="007A761C" w:rsidRPr="00444A25" w:rsidRDefault="007A761C" w:rsidP="007A761C">
      <w:pPr>
        <w:numPr>
          <w:ilvl w:val="0"/>
          <w:numId w:val="2"/>
        </w:numPr>
        <w:rPr>
          <w:rFonts w:ascii="Cambria" w:hAnsi="Cambria"/>
          <w:sz w:val="24"/>
          <w:szCs w:val="24"/>
        </w:rPr>
      </w:pPr>
      <w:r w:rsidRPr="00444A25">
        <w:rPr>
          <w:rFonts w:ascii="Cambria" w:hAnsi="Cambria"/>
          <w:sz w:val="24"/>
          <w:szCs w:val="24"/>
          <w:u w:val="single"/>
        </w:rPr>
        <w:t>Work Experience:</w:t>
      </w:r>
      <w:r w:rsidRPr="00444A25">
        <w:rPr>
          <w:rFonts w:ascii="Cambria" w:hAnsi="Cambria"/>
          <w:sz w:val="24"/>
          <w:szCs w:val="24"/>
        </w:rPr>
        <w:t xml:space="preserve">  Experience in leading people in a university ministry, either as a volunteer or on staff, preferably in a church setting.</w:t>
      </w:r>
    </w:p>
    <w:p w14:paraId="49A27081" w14:textId="212B54AB" w:rsidR="007A761C" w:rsidRPr="00444A25" w:rsidRDefault="007A761C" w:rsidP="007A761C">
      <w:pPr>
        <w:numPr>
          <w:ilvl w:val="0"/>
          <w:numId w:val="2"/>
        </w:numPr>
        <w:rPr>
          <w:rFonts w:ascii="Cambria" w:hAnsi="Cambria"/>
          <w:sz w:val="24"/>
          <w:szCs w:val="24"/>
        </w:rPr>
      </w:pPr>
      <w:r w:rsidRPr="00444A25">
        <w:rPr>
          <w:rFonts w:ascii="Cambria" w:hAnsi="Cambria"/>
          <w:sz w:val="24"/>
          <w:szCs w:val="24"/>
        </w:rPr>
        <w:t>Hunger to reach university age emerging adults with vision and skill to empower and equip others to faithfully and fruitfu</w:t>
      </w:r>
      <w:r w:rsidR="00BB72C8">
        <w:rPr>
          <w:rFonts w:ascii="Cambria" w:hAnsi="Cambria"/>
          <w:sz w:val="24"/>
          <w:szCs w:val="24"/>
        </w:rPr>
        <w:t>lly participate in the ministry</w:t>
      </w:r>
    </w:p>
    <w:p w14:paraId="77C2D8EE" w14:textId="1F526717" w:rsidR="007A761C" w:rsidRPr="00444A25" w:rsidRDefault="007A761C" w:rsidP="007A761C">
      <w:pPr>
        <w:numPr>
          <w:ilvl w:val="0"/>
          <w:numId w:val="2"/>
        </w:numPr>
        <w:rPr>
          <w:rFonts w:ascii="Cambria" w:hAnsi="Cambria"/>
          <w:sz w:val="24"/>
          <w:szCs w:val="24"/>
        </w:rPr>
      </w:pPr>
      <w:r w:rsidRPr="00444A25">
        <w:rPr>
          <w:rFonts w:ascii="Cambria" w:hAnsi="Cambria"/>
          <w:sz w:val="24"/>
          <w:szCs w:val="24"/>
        </w:rPr>
        <w:t>Strong communication, relati</w:t>
      </w:r>
      <w:r w:rsidR="00BB72C8">
        <w:rPr>
          <w:rFonts w:ascii="Cambria" w:hAnsi="Cambria"/>
          <w:sz w:val="24"/>
          <w:szCs w:val="24"/>
        </w:rPr>
        <w:t>onal, and organizational skills</w:t>
      </w:r>
    </w:p>
    <w:p w14:paraId="09091B06" w14:textId="5D4B102A" w:rsidR="007A761C" w:rsidRPr="00444A25" w:rsidRDefault="007A761C" w:rsidP="007A761C">
      <w:pPr>
        <w:numPr>
          <w:ilvl w:val="0"/>
          <w:numId w:val="2"/>
        </w:numPr>
        <w:rPr>
          <w:rFonts w:ascii="Cambria" w:hAnsi="Cambria"/>
          <w:sz w:val="24"/>
          <w:szCs w:val="24"/>
        </w:rPr>
      </w:pPr>
      <w:r w:rsidRPr="00444A25">
        <w:rPr>
          <w:rFonts w:ascii="Cambria" w:hAnsi="Cambria"/>
          <w:sz w:val="24"/>
          <w:szCs w:val="24"/>
        </w:rPr>
        <w:t>Love for students with a commitment for their personal relationship with Jesus Christ, a willingness to sacrificially help them connect with the Church, and a vision to reach students that do not know Jesus Christ as person</w:t>
      </w:r>
      <w:r w:rsidR="00BB72C8">
        <w:rPr>
          <w:rFonts w:ascii="Cambria" w:hAnsi="Cambria"/>
          <w:sz w:val="24"/>
          <w:szCs w:val="24"/>
        </w:rPr>
        <w:t>al Lord and Savior</w:t>
      </w:r>
    </w:p>
    <w:p w14:paraId="3D5E72B2" w14:textId="68C6F23C" w:rsidR="007A761C" w:rsidRPr="00444A25" w:rsidRDefault="007A761C" w:rsidP="007A761C">
      <w:pPr>
        <w:numPr>
          <w:ilvl w:val="0"/>
          <w:numId w:val="2"/>
        </w:numPr>
        <w:rPr>
          <w:rFonts w:ascii="Cambria" w:hAnsi="Cambria"/>
          <w:sz w:val="24"/>
          <w:szCs w:val="24"/>
        </w:rPr>
      </w:pPr>
      <w:r w:rsidRPr="00444A25">
        <w:rPr>
          <w:rFonts w:ascii="Cambria" w:hAnsi="Cambria"/>
          <w:sz w:val="24"/>
          <w:szCs w:val="24"/>
        </w:rPr>
        <w:t>A self-starter with gifts in</w:t>
      </w:r>
      <w:r w:rsidR="00BB72C8">
        <w:rPr>
          <w:rFonts w:ascii="Cambria" w:hAnsi="Cambria"/>
          <w:sz w:val="24"/>
          <w:szCs w:val="24"/>
        </w:rPr>
        <w:t xml:space="preserve"> leadership, teaching, disciple-making, and evangelism</w:t>
      </w:r>
    </w:p>
    <w:p w14:paraId="6B62F55F" w14:textId="633857BF" w:rsidR="007A761C" w:rsidRPr="00444A25" w:rsidRDefault="007A761C" w:rsidP="007A761C">
      <w:pPr>
        <w:numPr>
          <w:ilvl w:val="0"/>
          <w:numId w:val="2"/>
        </w:numPr>
        <w:rPr>
          <w:rFonts w:ascii="Cambria" w:hAnsi="Cambria"/>
          <w:sz w:val="24"/>
          <w:szCs w:val="24"/>
        </w:rPr>
      </w:pPr>
      <w:r w:rsidRPr="00444A25">
        <w:rPr>
          <w:rFonts w:ascii="Cambria" w:hAnsi="Cambria"/>
          <w:sz w:val="24"/>
          <w:szCs w:val="24"/>
        </w:rPr>
        <w:t>A desire and proven ability to</w:t>
      </w:r>
      <w:r w:rsidR="00BB72C8">
        <w:rPr>
          <w:rFonts w:ascii="Cambria" w:hAnsi="Cambria"/>
          <w:sz w:val="24"/>
          <w:szCs w:val="24"/>
        </w:rPr>
        <w:t xml:space="preserve"> work collaboratively on a team</w:t>
      </w:r>
      <w:r w:rsidRPr="00444A25">
        <w:rPr>
          <w:rFonts w:ascii="Cambria" w:hAnsi="Cambria"/>
          <w:sz w:val="24"/>
          <w:szCs w:val="24"/>
        </w:rPr>
        <w:t xml:space="preserve"> </w:t>
      </w:r>
    </w:p>
    <w:p w14:paraId="4E6C2E21" w14:textId="77777777" w:rsidR="007A761C" w:rsidRPr="00444A25" w:rsidRDefault="007A761C" w:rsidP="007A761C">
      <w:pPr>
        <w:rPr>
          <w:rFonts w:ascii="Cambria" w:hAnsi="Cambria"/>
          <w:sz w:val="24"/>
          <w:szCs w:val="24"/>
        </w:rPr>
      </w:pPr>
    </w:p>
    <w:p w14:paraId="27328221" w14:textId="77777777" w:rsidR="007A761C" w:rsidRPr="00444A25" w:rsidRDefault="007A761C" w:rsidP="007A761C">
      <w:pPr>
        <w:rPr>
          <w:rFonts w:ascii="Cambria" w:hAnsi="Cambria"/>
          <w:sz w:val="24"/>
          <w:szCs w:val="24"/>
        </w:rPr>
      </w:pPr>
      <w:r w:rsidRPr="00444A25">
        <w:rPr>
          <w:rFonts w:ascii="Cambria" w:hAnsi="Cambria"/>
          <w:b/>
          <w:sz w:val="24"/>
          <w:szCs w:val="24"/>
        </w:rPr>
        <w:t>Responsibilities and Duties:</w:t>
      </w:r>
    </w:p>
    <w:p w14:paraId="57B6F32B" w14:textId="0CBE6247" w:rsidR="007A761C" w:rsidRPr="00444A25" w:rsidRDefault="007A761C" w:rsidP="007A761C">
      <w:pPr>
        <w:numPr>
          <w:ilvl w:val="0"/>
          <w:numId w:val="1"/>
        </w:numPr>
        <w:rPr>
          <w:rFonts w:ascii="Cambria" w:hAnsi="Cambria"/>
          <w:sz w:val="24"/>
          <w:szCs w:val="24"/>
        </w:rPr>
      </w:pPr>
      <w:r w:rsidRPr="00444A25">
        <w:rPr>
          <w:rFonts w:ascii="Cambria" w:hAnsi="Cambria"/>
          <w:sz w:val="24"/>
          <w:szCs w:val="24"/>
        </w:rPr>
        <w:t>Model an authentic Christian lifestyle for University age stude</w:t>
      </w:r>
      <w:r w:rsidR="00BB72C8">
        <w:rPr>
          <w:rFonts w:ascii="Cambria" w:hAnsi="Cambria"/>
          <w:sz w:val="24"/>
          <w:szCs w:val="24"/>
        </w:rPr>
        <w:t>nts, volunteers, and the church</w:t>
      </w:r>
    </w:p>
    <w:p w14:paraId="209BA7E4" w14:textId="5B706641" w:rsidR="007A761C" w:rsidRPr="00444A25" w:rsidRDefault="007A761C" w:rsidP="007A761C">
      <w:pPr>
        <w:numPr>
          <w:ilvl w:val="0"/>
          <w:numId w:val="1"/>
        </w:numPr>
        <w:rPr>
          <w:rFonts w:ascii="Cambria" w:hAnsi="Cambria"/>
          <w:sz w:val="24"/>
          <w:szCs w:val="24"/>
        </w:rPr>
      </w:pPr>
      <w:r w:rsidRPr="00444A25">
        <w:rPr>
          <w:rFonts w:ascii="Cambria" w:hAnsi="Cambria"/>
          <w:sz w:val="24"/>
          <w:szCs w:val="24"/>
        </w:rPr>
        <w:t xml:space="preserve">Develop, lead, and oversee outreach and discipleship ministries for university age men and women through Sunday morning classes, </w:t>
      </w:r>
      <w:r w:rsidR="00BB72C8">
        <w:rPr>
          <w:rFonts w:ascii="Cambria" w:hAnsi="Cambria"/>
          <w:sz w:val="24"/>
          <w:szCs w:val="24"/>
        </w:rPr>
        <w:t xml:space="preserve">worship </w:t>
      </w:r>
      <w:r w:rsidRPr="00444A25">
        <w:rPr>
          <w:rFonts w:ascii="Cambria" w:hAnsi="Cambria"/>
          <w:sz w:val="24"/>
          <w:szCs w:val="24"/>
        </w:rPr>
        <w:t>services, regular gatherings, and l</w:t>
      </w:r>
      <w:r w:rsidR="00BB72C8">
        <w:rPr>
          <w:rFonts w:ascii="Cambria" w:hAnsi="Cambria"/>
          <w:sz w:val="24"/>
          <w:szCs w:val="24"/>
        </w:rPr>
        <w:t>eadership development training</w:t>
      </w:r>
    </w:p>
    <w:p w14:paraId="0E84A58E" w14:textId="3061A140" w:rsidR="007A761C" w:rsidRPr="00444A25" w:rsidRDefault="007A761C" w:rsidP="007A761C">
      <w:pPr>
        <w:numPr>
          <w:ilvl w:val="0"/>
          <w:numId w:val="1"/>
        </w:numPr>
        <w:rPr>
          <w:rFonts w:ascii="Cambria" w:hAnsi="Cambria"/>
          <w:sz w:val="24"/>
          <w:szCs w:val="24"/>
        </w:rPr>
      </w:pPr>
      <w:r w:rsidRPr="00444A25">
        <w:rPr>
          <w:rFonts w:ascii="Cambria" w:hAnsi="Cambria"/>
          <w:sz w:val="24"/>
          <w:szCs w:val="24"/>
        </w:rPr>
        <w:t>Develop and maintain significant relationships with university students who are members and/or sons/daughters of members of FPCSA through:  College Care Packages, Texas Tours/Campus visits and regular contact via mail, phone, texting, e-mail, and Facebook/social media connecti</w:t>
      </w:r>
      <w:r w:rsidR="00BB72C8">
        <w:rPr>
          <w:rFonts w:ascii="Cambria" w:hAnsi="Cambria"/>
          <w:sz w:val="24"/>
          <w:szCs w:val="24"/>
        </w:rPr>
        <w:t>ons</w:t>
      </w:r>
    </w:p>
    <w:p w14:paraId="11CFF641" w14:textId="735455A0" w:rsidR="007A761C" w:rsidRPr="00444A25" w:rsidRDefault="007A761C" w:rsidP="007A761C">
      <w:pPr>
        <w:numPr>
          <w:ilvl w:val="0"/>
          <w:numId w:val="1"/>
        </w:numPr>
        <w:rPr>
          <w:rFonts w:ascii="Cambria" w:hAnsi="Cambria"/>
          <w:sz w:val="24"/>
          <w:szCs w:val="24"/>
        </w:rPr>
      </w:pPr>
      <w:r w:rsidRPr="00444A25">
        <w:rPr>
          <w:rFonts w:ascii="Cambria" w:hAnsi="Cambria"/>
          <w:sz w:val="24"/>
          <w:szCs w:val="24"/>
        </w:rPr>
        <w:t>Equip university leaders and volunteers for ministry through leadership development trainings while recruiting volunteers and support</w:t>
      </w:r>
      <w:r w:rsidR="00BB72C8">
        <w:rPr>
          <w:rFonts w:ascii="Cambria" w:hAnsi="Cambria"/>
          <w:sz w:val="24"/>
          <w:szCs w:val="24"/>
        </w:rPr>
        <w:t>ers from the general FPC family</w:t>
      </w:r>
    </w:p>
    <w:p w14:paraId="7226E1E5" w14:textId="307C2D2D" w:rsidR="007A761C" w:rsidRPr="00444A25" w:rsidRDefault="007A761C" w:rsidP="007A761C">
      <w:pPr>
        <w:numPr>
          <w:ilvl w:val="0"/>
          <w:numId w:val="1"/>
        </w:numPr>
        <w:rPr>
          <w:rFonts w:ascii="Cambria" w:hAnsi="Cambria"/>
          <w:sz w:val="24"/>
          <w:szCs w:val="24"/>
        </w:rPr>
      </w:pPr>
      <w:r w:rsidRPr="00444A25">
        <w:rPr>
          <w:rFonts w:ascii="Cambria" w:hAnsi="Cambria"/>
          <w:sz w:val="24"/>
          <w:szCs w:val="24"/>
        </w:rPr>
        <w:t xml:space="preserve">Strategically partner with Youth Ministry staff to </w:t>
      </w:r>
      <w:r>
        <w:rPr>
          <w:rFonts w:ascii="Cambria" w:hAnsi="Cambria"/>
          <w:sz w:val="24"/>
          <w:szCs w:val="24"/>
        </w:rPr>
        <w:t>enhance shepherding of students and int</w:t>
      </w:r>
      <w:r w:rsidR="00BB72C8">
        <w:rPr>
          <w:rFonts w:ascii="Cambria" w:hAnsi="Cambria"/>
          <w:sz w:val="24"/>
          <w:szCs w:val="24"/>
        </w:rPr>
        <w:t>egrating leadership development</w:t>
      </w:r>
    </w:p>
    <w:p w14:paraId="58B4F691" w14:textId="2A46FDF3" w:rsidR="007A761C" w:rsidRPr="00444A25" w:rsidRDefault="007A761C" w:rsidP="007A761C">
      <w:pPr>
        <w:numPr>
          <w:ilvl w:val="0"/>
          <w:numId w:val="1"/>
        </w:numPr>
        <w:rPr>
          <w:rFonts w:ascii="Cambria" w:hAnsi="Cambria"/>
          <w:sz w:val="24"/>
          <w:szCs w:val="24"/>
        </w:rPr>
      </w:pPr>
      <w:r w:rsidRPr="00444A25">
        <w:rPr>
          <w:rFonts w:ascii="Cambria" w:hAnsi="Cambria"/>
          <w:sz w:val="24"/>
          <w:szCs w:val="24"/>
        </w:rPr>
        <w:t>Act as</w:t>
      </w:r>
      <w:r>
        <w:rPr>
          <w:rFonts w:ascii="Cambria" w:hAnsi="Cambria"/>
          <w:sz w:val="24"/>
          <w:szCs w:val="24"/>
        </w:rPr>
        <w:t xml:space="preserve"> a liaison between FPC and </w:t>
      </w:r>
      <w:r w:rsidRPr="00444A25">
        <w:rPr>
          <w:rFonts w:ascii="Cambria" w:hAnsi="Cambria"/>
          <w:sz w:val="24"/>
          <w:szCs w:val="24"/>
        </w:rPr>
        <w:t>Christian organizations se</w:t>
      </w:r>
      <w:r w:rsidR="00BB72C8">
        <w:rPr>
          <w:rFonts w:ascii="Cambria" w:hAnsi="Cambria"/>
          <w:sz w:val="24"/>
          <w:szCs w:val="24"/>
        </w:rPr>
        <w:t>rving on local college campuses</w:t>
      </w:r>
    </w:p>
    <w:p w14:paraId="3163F391" w14:textId="269AEBD8" w:rsidR="007A761C" w:rsidRPr="00444A25" w:rsidRDefault="007A761C" w:rsidP="007A761C">
      <w:pPr>
        <w:numPr>
          <w:ilvl w:val="0"/>
          <w:numId w:val="1"/>
        </w:numPr>
        <w:rPr>
          <w:rFonts w:ascii="Cambria" w:hAnsi="Cambria"/>
          <w:sz w:val="24"/>
          <w:szCs w:val="24"/>
        </w:rPr>
      </w:pPr>
      <w:r w:rsidRPr="00444A25">
        <w:rPr>
          <w:rFonts w:ascii="Cambria" w:hAnsi="Cambria"/>
          <w:sz w:val="24"/>
          <w:szCs w:val="24"/>
        </w:rPr>
        <w:t>Actively invite stu</w:t>
      </w:r>
      <w:r w:rsidR="00BB72C8">
        <w:rPr>
          <w:rFonts w:ascii="Cambria" w:hAnsi="Cambria"/>
          <w:sz w:val="24"/>
          <w:szCs w:val="24"/>
        </w:rPr>
        <w:t>dents to weekly worship, grow</w:t>
      </w:r>
      <w:r w:rsidRPr="00444A25">
        <w:rPr>
          <w:rFonts w:ascii="Cambria" w:hAnsi="Cambria"/>
          <w:sz w:val="24"/>
          <w:szCs w:val="24"/>
        </w:rPr>
        <w:t xml:space="preserve"> and service events at FPCSA.</w:t>
      </w:r>
    </w:p>
    <w:p w14:paraId="6283C1D0" w14:textId="31D592F5" w:rsidR="007A761C" w:rsidRPr="00444A25" w:rsidRDefault="007A761C" w:rsidP="007A761C">
      <w:pPr>
        <w:numPr>
          <w:ilvl w:val="0"/>
          <w:numId w:val="1"/>
        </w:numPr>
        <w:rPr>
          <w:rFonts w:ascii="Cambria" w:hAnsi="Cambria"/>
          <w:sz w:val="24"/>
          <w:szCs w:val="24"/>
        </w:rPr>
      </w:pPr>
      <w:r w:rsidRPr="00444A25">
        <w:rPr>
          <w:rFonts w:ascii="Cambria" w:hAnsi="Cambria"/>
          <w:sz w:val="24"/>
          <w:szCs w:val="24"/>
        </w:rPr>
        <w:t xml:space="preserve">Report to and empower the members of the </w:t>
      </w:r>
      <w:r>
        <w:rPr>
          <w:rFonts w:ascii="Cambria" w:hAnsi="Cambria"/>
          <w:sz w:val="24"/>
          <w:szCs w:val="24"/>
        </w:rPr>
        <w:t>Young Adult Communities</w:t>
      </w:r>
      <w:r w:rsidRPr="00444A25">
        <w:rPr>
          <w:rFonts w:ascii="Cambria" w:hAnsi="Cambria"/>
          <w:sz w:val="24"/>
          <w:szCs w:val="24"/>
        </w:rPr>
        <w:t xml:space="preserve"> Committee, equipping them to become partners in various ministry are</w:t>
      </w:r>
      <w:r w:rsidR="00BB72C8">
        <w:rPr>
          <w:rFonts w:ascii="Cambria" w:hAnsi="Cambria"/>
          <w:sz w:val="24"/>
          <w:szCs w:val="24"/>
        </w:rPr>
        <w:t>as to students and young adults</w:t>
      </w:r>
    </w:p>
    <w:p w14:paraId="73AF34FB" w14:textId="5D55B552" w:rsidR="007A761C" w:rsidRPr="00444A25" w:rsidRDefault="007A761C" w:rsidP="007A761C">
      <w:pPr>
        <w:numPr>
          <w:ilvl w:val="0"/>
          <w:numId w:val="1"/>
        </w:numPr>
        <w:rPr>
          <w:rFonts w:ascii="Cambria" w:hAnsi="Cambria"/>
          <w:sz w:val="24"/>
          <w:szCs w:val="24"/>
        </w:rPr>
      </w:pPr>
      <w:r w:rsidRPr="00444A25">
        <w:rPr>
          <w:rFonts w:ascii="Cambria" w:hAnsi="Cambria"/>
          <w:sz w:val="24"/>
          <w:szCs w:val="24"/>
        </w:rPr>
        <w:t xml:space="preserve">Plan and coordinate two annual mission </w:t>
      </w:r>
      <w:r w:rsidR="00720F3D">
        <w:rPr>
          <w:rFonts w:ascii="Cambria" w:hAnsi="Cambria"/>
          <w:sz w:val="24"/>
          <w:szCs w:val="24"/>
        </w:rPr>
        <w:t>trip opportunities for students</w:t>
      </w:r>
    </w:p>
    <w:p w14:paraId="23907B05" w14:textId="48BDE227" w:rsidR="007A761C" w:rsidRPr="00444A25" w:rsidRDefault="007A761C" w:rsidP="007A761C">
      <w:pPr>
        <w:numPr>
          <w:ilvl w:val="0"/>
          <w:numId w:val="1"/>
        </w:numPr>
        <w:rPr>
          <w:rFonts w:ascii="Cambria" w:hAnsi="Cambria"/>
          <w:sz w:val="24"/>
          <w:szCs w:val="24"/>
        </w:rPr>
      </w:pPr>
      <w:r w:rsidRPr="00444A25">
        <w:rPr>
          <w:rFonts w:ascii="Cambria" w:hAnsi="Cambria"/>
          <w:sz w:val="24"/>
          <w:szCs w:val="24"/>
        </w:rPr>
        <w:t>Organize intentional fellowship opportunities with strategic connections</w:t>
      </w:r>
      <w:r w:rsidR="00720F3D">
        <w:rPr>
          <w:rFonts w:ascii="Cambria" w:hAnsi="Cambria"/>
          <w:sz w:val="24"/>
          <w:szCs w:val="24"/>
        </w:rPr>
        <w:t xml:space="preserve"> to young adults and the church</w:t>
      </w:r>
    </w:p>
    <w:p w14:paraId="78CC2FC7" w14:textId="203D3108" w:rsidR="007A761C" w:rsidRPr="00444A25" w:rsidRDefault="007A761C" w:rsidP="007A761C">
      <w:pPr>
        <w:numPr>
          <w:ilvl w:val="0"/>
          <w:numId w:val="1"/>
        </w:numPr>
        <w:rPr>
          <w:rFonts w:ascii="Cambria" w:hAnsi="Cambria"/>
          <w:sz w:val="24"/>
          <w:szCs w:val="24"/>
        </w:rPr>
      </w:pPr>
      <w:r w:rsidRPr="00444A25">
        <w:rPr>
          <w:rFonts w:ascii="Cambria" w:hAnsi="Cambria"/>
          <w:sz w:val="24"/>
          <w:szCs w:val="24"/>
        </w:rPr>
        <w:t>Assist in other ministry responsibilities such as worship leade</w:t>
      </w:r>
      <w:r w:rsidR="00720F3D">
        <w:rPr>
          <w:rFonts w:ascii="Cambria" w:hAnsi="Cambria"/>
          <w:sz w:val="24"/>
          <w:szCs w:val="24"/>
        </w:rPr>
        <w:t>rship as directed by supervisor</w:t>
      </w:r>
    </w:p>
    <w:p w14:paraId="76038E3A" w14:textId="77777777" w:rsidR="00720F3D" w:rsidRDefault="007A761C" w:rsidP="007A761C">
      <w:pPr>
        <w:numPr>
          <w:ilvl w:val="0"/>
          <w:numId w:val="1"/>
        </w:numPr>
        <w:rPr>
          <w:rFonts w:ascii="Cambria" w:hAnsi="Cambria"/>
          <w:sz w:val="24"/>
          <w:szCs w:val="24"/>
        </w:rPr>
      </w:pPr>
      <w:r w:rsidRPr="00444A25">
        <w:rPr>
          <w:rFonts w:ascii="Cambria" w:hAnsi="Cambria"/>
          <w:sz w:val="24"/>
          <w:szCs w:val="24"/>
        </w:rPr>
        <w:t>Attend staff meetings</w:t>
      </w:r>
      <w:r w:rsidR="00720F3D">
        <w:rPr>
          <w:rFonts w:ascii="Cambria" w:hAnsi="Cambria"/>
          <w:sz w:val="24"/>
          <w:szCs w:val="24"/>
        </w:rPr>
        <w:t xml:space="preserve"> and committee meetings</w:t>
      </w:r>
      <w:r w:rsidRPr="00444A25">
        <w:rPr>
          <w:rFonts w:ascii="Cambria" w:hAnsi="Cambria"/>
          <w:sz w:val="24"/>
          <w:szCs w:val="24"/>
        </w:rPr>
        <w:t xml:space="preserve"> </w:t>
      </w:r>
    </w:p>
    <w:p w14:paraId="4C51D1A4" w14:textId="72C47233" w:rsidR="007A761C" w:rsidRPr="00444A25" w:rsidRDefault="007A761C" w:rsidP="007A761C">
      <w:pPr>
        <w:numPr>
          <w:ilvl w:val="0"/>
          <w:numId w:val="1"/>
        </w:numPr>
        <w:rPr>
          <w:rFonts w:ascii="Cambria" w:hAnsi="Cambria"/>
          <w:sz w:val="24"/>
          <w:szCs w:val="24"/>
        </w:rPr>
      </w:pPr>
      <w:r w:rsidRPr="00444A25">
        <w:rPr>
          <w:rFonts w:ascii="Cambria" w:hAnsi="Cambria"/>
          <w:sz w:val="24"/>
          <w:szCs w:val="24"/>
        </w:rPr>
        <w:t xml:space="preserve">Attend monthly </w:t>
      </w:r>
      <w:r w:rsidR="00720F3D">
        <w:rPr>
          <w:rFonts w:ascii="Cambria" w:hAnsi="Cambria"/>
          <w:sz w:val="24"/>
          <w:szCs w:val="24"/>
        </w:rPr>
        <w:t>church officers’ dinner when available</w:t>
      </w:r>
    </w:p>
    <w:p w14:paraId="79E44D3A" w14:textId="77777777" w:rsidR="007A761C" w:rsidRPr="00444A25" w:rsidRDefault="007A761C" w:rsidP="007A761C">
      <w:pPr>
        <w:numPr>
          <w:ilvl w:val="0"/>
          <w:numId w:val="1"/>
        </w:numPr>
        <w:rPr>
          <w:rFonts w:ascii="Cambria" w:hAnsi="Cambria"/>
          <w:sz w:val="24"/>
          <w:szCs w:val="24"/>
        </w:rPr>
      </w:pPr>
      <w:r w:rsidRPr="00444A25">
        <w:rPr>
          <w:rFonts w:ascii="Cambria" w:hAnsi="Cambria"/>
          <w:sz w:val="24"/>
          <w:szCs w:val="24"/>
        </w:rPr>
        <w:t>Other tasks as assigned by supervisor.</w:t>
      </w:r>
    </w:p>
    <w:p w14:paraId="4673A34E" w14:textId="77777777" w:rsidR="007A761C" w:rsidRPr="00444A25" w:rsidRDefault="007A761C" w:rsidP="007A761C">
      <w:pPr>
        <w:rPr>
          <w:rFonts w:ascii="Cambria" w:hAnsi="Cambria"/>
          <w:sz w:val="24"/>
          <w:szCs w:val="24"/>
        </w:rPr>
      </w:pPr>
    </w:p>
    <w:p w14:paraId="5D4CBD47" w14:textId="77777777" w:rsidR="007A761C" w:rsidRPr="00444A25" w:rsidRDefault="007A761C" w:rsidP="007A761C">
      <w:pPr>
        <w:rPr>
          <w:rFonts w:ascii="Cambria" w:hAnsi="Cambria"/>
          <w:sz w:val="24"/>
          <w:szCs w:val="24"/>
        </w:rPr>
      </w:pPr>
      <w:r w:rsidRPr="00444A25">
        <w:rPr>
          <w:rFonts w:ascii="Cambria" w:hAnsi="Cambria"/>
          <w:b/>
          <w:sz w:val="24"/>
          <w:szCs w:val="24"/>
        </w:rPr>
        <w:lastRenderedPageBreak/>
        <w:t>Reports to:</w:t>
      </w:r>
      <w:r w:rsidRPr="00444A25">
        <w:rPr>
          <w:rFonts w:ascii="Cambria" w:hAnsi="Cambria"/>
          <w:sz w:val="24"/>
          <w:szCs w:val="24"/>
        </w:rPr>
        <w:t xml:space="preserve"> This position reports directly to the FPC Associate Pastor to Young Adults.</w:t>
      </w:r>
    </w:p>
    <w:p w14:paraId="640633BE" w14:textId="77777777" w:rsidR="007A761C" w:rsidRPr="00444A25" w:rsidRDefault="007A761C" w:rsidP="007A761C">
      <w:pPr>
        <w:rPr>
          <w:rFonts w:ascii="Cambria" w:hAnsi="Cambria"/>
          <w:sz w:val="24"/>
          <w:szCs w:val="24"/>
        </w:rPr>
      </w:pPr>
    </w:p>
    <w:p w14:paraId="5CFBEFE4" w14:textId="77777777" w:rsidR="007A761C" w:rsidRPr="00444A25" w:rsidRDefault="007A761C" w:rsidP="007A761C">
      <w:pPr>
        <w:rPr>
          <w:rFonts w:ascii="Cambria" w:hAnsi="Cambria"/>
          <w:sz w:val="24"/>
          <w:szCs w:val="24"/>
        </w:rPr>
      </w:pPr>
      <w:r w:rsidRPr="00444A25">
        <w:rPr>
          <w:rFonts w:ascii="Cambria" w:hAnsi="Cambria"/>
          <w:b/>
          <w:sz w:val="24"/>
          <w:szCs w:val="24"/>
        </w:rPr>
        <w:t>Supervises:</w:t>
      </w:r>
      <w:r w:rsidRPr="00444A25">
        <w:rPr>
          <w:rFonts w:ascii="Cambria" w:hAnsi="Cambria"/>
          <w:sz w:val="24"/>
          <w:szCs w:val="24"/>
        </w:rPr>
        <w:t xml:space="preserve">  N/A</w:t>
      </w:r>
    </w:p>
    <w:p w14:paraId="482EDEEF" w14:textId="77777777" w:rsidR="007A761C" w:rsidRPr="00444A25" w:rsidRDefault="007A761C" w:rsidP="007A761C">
      <w:pPr>
        <w:rPr>
          <w:rFonts w:ascii="Cambria" w:hAnsi="Cambria"/>
          <w:sz w:val="24"/>
          <w:szCs w:val="24"/>
        </w:rPr>
      </w:pPr>
    </w:p>
    <w:p w14:paraId="492B6040" w14:textId="3B4454D9" w:rsidR="007A761C" w:rsidRPr="00444A25" w:rsidRDefault="007A761C" w:rsidP="007A761C">
      <w:pPr>
        <w:rPr>
          <w:rFonts w:ascii="Cambria" w:hAnsi="Cambria"/>
          <w:sz w:val="24"/>
          <w:szCs w:val="24"/>
          <w:u w:val="single"/>
        </w:rPr>
      </w:pPr>
      <w:r w:rsidRPr="00444A25">
        <w:rPr>
          <w:rFonts w:ascii="Cambria" w:hAnsi="Cambria"/>
          <w:b/>
          <w:sz w:val="24"/>
          <w:szCs w:val="24"/>
        </w:rPr>
        <w:t>Staff Classification:</w:t>
      </w:r>
      <w:r w:rsidRPr="00444A25">
        <w:rPr>
          <w:rFonts w:ascii="Cambria" w:hAnsi="Cambria"/>
          <w:sz w:val="24"/>
          <w:szCs w:val="24"/>
        </w:rPr>
        <w:t xml:space="preserve"> </w:t>
      </w:r>
      <w:r w:rsidR="00B84530">
        <w:rPr>
          <w:rFonts w:ascii="Cambria" w:hAnsi="Cambria"/>
          <w:sz w:val="24"/>
          <w:szCs w:val="24"/>
        </w:rPr>
        <w:t>exempt/ministerial exemption</w:t>
      </w:r>
    </w:p>
    <w:p w14:paraId="20184088" w14:textId="77777777" w:rsidR="007A761C" w:rsidRPr="00444A25" w:rsidRDefault="007A761C" w:rsidP="007A761C">
      <w:pPr>
        <w:rPr>
          <w:rFonts w:ascii="Cambria" w:hAnsi="Cambria"/>
          <w:sz w:val="24"/>
          <w:szCs w:val="24"/>
        </w:rPr>
      </w:pPr>
    </w:p>
    <w:p w14:paraId="5D706D9B" w14:textId="777277CF" w:rsidR="007A761C" w:rsidRDefault="007A761C" w:rsidP="007A761C">
      <w:pPr>
        <w:rPr>
          <w:rFonts w:ascii="Cambria" w:hAnsi="Cambria"/>
          <w:sz w:val="24"/>
          <w:szCs w:val="24"/>
        </w:rPr>
      </w:pPr>
      <w:r w:rsidRPr="00444A25">
        <w:rPr>
          <w:rFonts w:ascii="Cambria" w:hAnsi="Cambria"/>
          <w:b/>
          <w:sz w:val="24"/>
          <w:szCs w:val="24"/>
        </w:rPr>
        <w:t>Compensation:</w:t>
      </w:r>
      <w:r w:rsidR="00720F3D">
        <w:rPr>
          <w:rFonts w:ascii="Cambria" w:hAnsi="Cambria"/>
          <w:sz w:val="24"/>
          <w:szCs w:val="24"/>
        </w:rPr>
        <w:t xml:space="preserve"> $</w:t>
      </w:r>
      <w:r w:rsidR="00B84530">
        <w:rPr>
          <w:rFonts w:ascii="Cambria" w:hAnsi="Cambria"/>
          <w:sz w:val="24"/>
          <w:szCs w:val="24"/>
        </w:rPr>
        <w:t>50,000 - $55,000</w:t>
      </w:r>
      <w:r w:rsidR="00720F3D">
        <w:rPr>
          <w:rFonts w:ascii="Cambria" w:hAnsi="Cambria"/>
          <w:sz w:val="24"/>
          <w:szCs w:val="24"/>
        </w:rPr>
        <w:t xml:space="preserve"> per</w:t>
      </w:r>
      <w:r>
        <w:rPr>
          <w:rFonts w:ascii="Cambria" w:hAnsi="Cambria"/>
          <w:sz w:val="24"/>
          <w:szCs w:val="24"/>
        </w:rPr>
        <w:t xml:space="preserve"> year</w:t>
      </w:r>
    </w:p>
    <w:p w14:paraId="656D0E48" w14:textId="23C9D63F" w:rsidR="000B0825" w:rsidRPr="002E5540" w:rsidRDefault="000B0825" w:rsidP="007A761C">
      <w:pPr>
        <w:rPr>
          <w:rFonts w:ascii="Cambria" w:hAnsi="Cambria"/>
          <w:sz w:val="24"/>
          <w:szCs w:val="24"/>
        </w:rPr>
      </w:pPr>
      <w:r>
        <w:rPr>
          <w:rFonts w:ascii="Cambria" w:hAnsi="Cambria"/>
          <w:sz w:val="24"/>
          <w:szCs w:val="24"/>
        </w:rPr>
        <w:t>Auto allowance $3,600</w:t>
      </w:r>
    </w:p>
    <w:p w14:paraId="3D29C919" w14:textId="77777777" w:rsidR="007A761C" w:rsidRPr="00444A25" w:rsidRDefault="007A761C" w:rsidP="007A761C">
      <w:pPr>
        <w:rPr>
          <w:rFonts w:ascii="Cambria" w:hAnsi="Cambria"/>
          <w:b/>
          <w:sz w:val="24"/>
          <w:szCs w:val="24"/>
        </w:rPr>
      </w:pPr>
    </w:p>
    <w:p w14:paraId="07148C3E" w14:textId="77777777" w:rsidR="007A761C" w:rsidRPr="009133F1" w:rsidRDefault="007A761C" w:rsidP="007A761C">
      <w:pPr>
        <w:rPr>
          <w:rFonts w:ascii="Cambria" w:hAnsi="Cambria"/>
          <w:sz w:val="24"/>
        </w:rPr>
      </w:pPr>
    </w:p>
    <w:p w14:paraId="700CF028" w14:textId="77777777" w:rsidR="00750720" w:rsidRDefault="00750720"/>
    <w:sectPr w:rsidR="00750720" w:rsidSect="00BB72C8">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06DFD" w14:textId="77777777" w:rsidR="00EF121E" w:rsidRDefault="00EF121E">
      <w:r>
        <w:separator/>
      </w:r>
    </w:p>
  </w:endnote>
  <w:endnote w:type="continuationSeparator" w:id="0">
    <w:p w14:paraId="00F17B9C" w14:textId="77777777" w:rsidR="00EF121E" w:rsidRDefault="00EF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 Roman">
    <w:altName w:val="Courier New"/>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EC15B" w14:textId="77777777" w:rsidR="00B84530" w:rsidRPr="002D38F0" w:rsidRDefault="00B84530">
    <w:pPr>
      <w:pStyle w:val="Footer"/>
      <w:rPr>
        <w:rFonts w:ascii="Myriad Roman" w:hAnsi="Myriad Roman"/>
      </w:rPr>
    </w:pPr>
    <w:r w:rsidRPr="002D38F0">
      <w:rPr>
        <w:rFonts w:ascii="Myriad Roman" w:hAnsi="Myriad Roman"/>
      </w:rPr>
      <w:t>R</w:t>
    </w:r>
    <w:r>
      <w:rPr>
        <w:rFonts w:ascii="Myriad Roman" w:hAnsi="Myriad Roman"/>
      </w:rPr>
      <w:t>ev. 05/2022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C3B6E" w14:textId="77777777" w:rsidR="00EF121E" w:rsidRDefault="00EF121E">
      <w:r>
        <w:separator/>
      </w:r>
    </w:p>
  </w:footnote>
  <w:footnote w:type="continuationSeparator" w:id="0">
    <w:p w14:paraId="754A82FD" w14:textId="77777777" w:rsidR="00EF121E" w:rsidRDefault="00EF1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4D6EE" w14:textId="77777777" w:rsidR="00B84530" w:rsidRDefault="00B84530">
    <w:pPr>
      <w:pStyle w:val="Header"/>
      <w:jc w:val="right"/>
      <w:rPr>
        <w:rFonts w:ascii="Myriad Roman" w:hAnsi="Myriad Roman"/>
        <w:sz w:val="24"/>
        <w:szCs w:val="24"/>
      </w:rPr>
    </w:pPr>
    <w:r w:rsidRPr="002C3A3B">
      <w:rPr>
        <w:rFonts w:ascii="Myriad Roman" w:hAnsi="Myriad Roman"/>
        <w:sz w:val="24"/>
        <w:szCs w:val="24"/>
      </w:rPr>
      <w:t>First Presbyterian Church</w:t>
    </w:r>
  </w:p>
  <w:p w14:paraId="63C628F9" w14:textId="77777777" w:rsidR="00B84530" w:rsidRDefault="00B84530">
    <w:r>
      <w:rPr>
        <w:rFonts w:ascii="Myriad Roman" w:hAnsi="Myriad Roman"/>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16D"/>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2CB21A0"/>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61C"/>
    <w:rsid w:val="000B0825"/>
    <w:rsid w:val="00384DC1"/>
    <w:rsid w:val="00704B3E"/>
    <w:rsid w:val="00720F3D"/>
    <w:rsid w:val="00750720"/>
    <w:rsid w:val="007A761C"/>
    <w:rsid w:val="00B028FA"/>
    <w:rsid w:val="00B84530"/>
    <w:rsid w:val="00BB72C8"/>
    <w:rsid w:val="00C12A1B"/>
    <w:rsid w:val="00EF121E"/>
    <w:rsid w:val="00FB6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1BB40B"/>
  <w15:docId w15:val="{9796E067-6010-3B40-84EC-16410EB6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61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761C"/>
    <w:pPr>
      <w:tabs>
        <w:tab w:val="center" w:pos="4320"/>
        <w:tab w:val="right" w:pos="8640"/>
      </w:tabs>
    </w:pPr>
  </w:style>
  <w:style w:type="character" w:customStyle="1" w:styleId="HeaderChar">
    <w:name w:val="Header Char"/>
    <w:basedOn w:val="DefaultParagraphFont"/>
    <w:link w:val="Header"/>
    <w:rsid w:val="007A761C"/>
    <w:rPr>
      <w:rFonts w:ascii="Times New Roman" w:eastAsia="Times New Roman" w:hAnsi="Times New Roman" w:cs="Times New Roman"/>
      <w:sz w:val="20"/>
      <w:szCs w:val="20"/>
    </w:rPr>
  </w:style>
  <w:style w:type="paragraph" w:styleId="Footer">
    <w:name w:val="footer"/>
    <w:basedOn w:val="Normal"/>
    <w:link w:val="FooterChar"/>
    <w:rsid w:val="007A761C"/>
    <w:pPr>
      <w:tabs>
        <w:tab w:val="center" w:pos="4320"/>
        <w:tab w:val="right" w:pos="8640"/>
      </w:tabs>
    </w:pPr>
  </w:style>
  <w:style w:type="character" w:customStyle="1" w:styleId="FooterChar">
    <w:name w:val="Footer Char"/>
    <w:basedOn w:val="DefaultParagraphFont"/>
    <w:link w:val="Footer"/>
    <w:rsid w:val="007A761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845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pcsa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Slayden, Janet</cp:lastModifiedBy>
  <cp:revision>2</cp:revision>
  <dcterms:created xsi:type="dcterms:W3CDTF">2022-07-18T19:27:00Z</dcterms:created>
  <dcterms:modified xsi:type="dcterms:W3CDTF">2022-07-18T19:27:00Z</dcterms:modified>
</cp:coreProperties>
</file>