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B" w:rsidRDefault="00BA5D39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3371850</wp:posOffset>
                </wp:positionH>
                <wp:positionV relativeFrom="paragraph">
                  <wp:posOffset>38100</wp:posOffset>
                </wp:positionV>
                <wp:extent cx="2543175" cy="1445895"/>
                <wp:effectExtent l="0" t="0" r="28575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2B4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B02B4D" w:rsidP="00575F2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February 3/4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 202</w:t>
                            </w:r>
                            <w:r w:rsidR="00FB7935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5pt;margin-top:3pt;width:200.25pt;height:1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"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6F6CAB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B02B4D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15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B02B4D" w:rsidP="00575F2D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February 3/4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 202</w:t>
                      </w:r>
                      <w:r w:rsidR="00FB7935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25B">
        <w:t>    </w:t>
      </w:r>
      <w:r w:rsidR="00EB5B95" w:rsidRPr="00EB5B95">
        <w:rPr>
          <w:noProof/>
        </w:rPr>
        <w:drawing>
          <wp:inline distT="0" distB="0" distL="0" distR="0">
            <wp:extent cx="3262277" cy="1484142"/>
            <wp:effectExtent l="19050" t="0" r="0" b="0"/>
            <wp:docPr id="3" name="Picture 1" descr="cid:2f11d321-f118-45d2-b456-50aba4d51520@fpcsa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f11d321-f118-45d2-b456-50aba4d51520@fpcsat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31" cy="148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25B">
        <w:t>        </w:t>
      </w:r>
    </w:p>
    <w:p w:rsidR="00D7425B" w:rsidRPr="00536C36" w:rsidRDefault="00D7425B" w:rsidP="00536C36">
      <w:pPr>
        <w:spacing w:line="480" w:lineRule="auto"/>
        <w:rPr>
          <w:sz w:val="24"/>
          <w:szCs w:val="24"/>
        </w:rPr>
      </w:pPr>
    </w:p>
    <w:p w:rsidR="008A5FCB" w:rsidRDefault="008A5FCB" w:rsidP="008A5FC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 xml:space="preserve">In what ways </w:t>
      </w:r>
      <w:proofErr w:type="gramStart"/>
      <w:r w:rsidRPr="00B02B4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B02B4D">
        <w:rPr>
          <w:rFonts w:ascii="Times New Roman" w:hAnsi="Times New Roman" w:cs="Times New Roman"/>
          <w:sz w:val="24"/>
          <w:szCs w:val="24"/>
        </w:rPr>
        <w:t xml:space="preserve"> you tempted to place your affections on the world of business, politics, social life, etc.?</w:t>
      </w:r>
    </w:p>
    <w:p w:rsidR="003A3D80" w:rsidRDefault="003A3D80" w:rsidP="003A3D80">
      <w:pPr>
        <w:rPr>
          <w:rFonts w:ascii="Times New Roman" w:hAnsi="Times New Roman" w:cs="Times New Roman"/>
          <w:sz w:val="24"/>
          <w:szCs w:val="24"/>
        </w:rPr>
      </w:pPr>
    </w:p>
    <w:p w:rsidR="00E10A83" w:rsidRDefault="00E10A83" w:rsidP="003A3D80">
      <w:pPr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rPr>
          <w:rFonts w:ascii="Times New Roman" w:hAnsi="Times New Roman" w:cs="Times New Roman"/>
          <w:sz w:val="24"/>
          <w:szCs w:val="24"/>
        </w:rPr>
      </w:pPr>
    </w:p>
    <w:p w:rsidR="003A3D80" w:rsidRPr="003A3D80" w:rsidRDefault="003A3D80" w:rsidP="003A3D80">
      <w:pPr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Who did John see standing before him? (14:1)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Where in this vision of John's was the central character standing? (14:1)</w:t>
      </w:r>
    </w:p>
    <w:p w:rsidR="003A3D80" w:rsidRDefault="003A3D80" w:rsidP="003A3D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3D80" w:rsidRPr="003A3D80" w:rsidRDefault="003A3D80" w:rsidP="003A3D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Who was standing with the Lamb? (14:1)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B02B4D">
        <w:rPr>
          <w:rFonts w:ascii="Times New Roman" w:hAnsi="Times New Roman" w:cs="Times New Roman"/>
          <w:sz w:val="24"/>
          <w:szCs w:val="24"/>
        </w:rPr>
        <w:t>was written</w:t>
      </w:r>
      <w:proofErr w:type="gramEnd"/>
      <w:r w:rsidRPr="00B02B4D">
        <w:rPr>
          <w:rFonts w:ascii="Times New Roman" w:hAnsi="Times New Roman" w:cs="Times New Roman"/>
          <w:sz w:val="24"/>
          <w:szCs w:val="24"/>
        </w:rPr>
        <w:t xml:space="preserve"> on the foreheads of the 144,000? (14:1)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What was the sound that John heard from heaven like? (14:2)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A83" w:rsidRPr="00B02B4D" w:rsidRDefault="00E10A83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What did the 144,000 do as John looked on? (14:3)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Who besides John heard the 144,000 singers? (14:3)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 w:rsidRPr="00B02B4D">
        <w:rPr>
          <w:rFonts w:ascii="Times New Roman" w:hAnsi="Times New Roman" w:cs="Times New Roman"/>
          <w:sz w:val="24"/>
          <w:szCs w:val="24"/>
        </w:rPr>
        <w:t>was given</w:t>
      </w:r>
      <w:proofErr w:type="gramEnd"/>
      <w:r w:rsidRPr="00B02B4D">
        <w:rPr>
          <w:rFonts w:ascii="Times New Roman" w:hAnsi="Times New Roman" w:cs="Times New Roman"/>
          <w:sz w:val="24"/>
          <w:szCs w:val="24"/>
        </w:rPr>
        <w:t xml:space="preserve"> the privilege of learning the song of the 144,000? (14:3)</w:t>
      </w:r>
    </w:p>
    <w:p w:rsidR="00E10A83" w:rsidRDefault="00E10A83" w:rsidP="00E10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A83" w:rsidRDefault="00E10A83" w:rsidP="00E10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A83" w:rsidRPr="00B02B4D" w:rsidRDefault="00E10A83" w:rsidP="00E10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How is the purity of the 144,000 described? (14:4)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How is the commitment and faithfulness of the 144,000 pictured? (14:4)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A83" w:rsidRDefault="00E10A83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B02B4D">
        <w:rPr>
          <w:rFonts w:ascii="Times New Roman" w:hAnsi="Times New Roman" w:cs="Times New Roman"/>
          <w:sz w:val="24"/>
          <w:szCs w:val="24"/>
        </w:rPr>
        <w:t>is said</w:t>
      </w:r>
      <w:proofErr w:type="gramEnd"/>
      <w:r w:rsidRPr="00B02B4D">
        <w:rPr>
          <w:rFonts w:ascii="Times New Roman" w:hAnsi="Times New Roman" w:cs="Times New Roman"/>
          <w:sz w:val="24"/>
          <w:szCs w:val="24"/>
        </w:rPr>
        <w:t xml:space="preserve"> here about the unique spiritual condition of the 144,000? (14:4-5)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How is the integrity of the 144,000 described? (14:5)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What is significant about the sound from heaven described in this passage?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Why do you think only the 144,000 are able to learn the new song of p</w:t>
      </w:r>
      <w:r w:rsidR="003A3D80">
        <w:rPr>
          <w:rFonts w:ascii="Times New Roman" w:hAnsi="Times New Roman" w:cs="Times New Roman"/>
          <w:sz w:val="24"/>
          <w:szCs w:val="24"/>
        </w:rPr>
        <w:t>raise?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In your own words, how would you describe the redeemed 144,000?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What does it mean to "follow the Lamb wherever he goes"?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>What does it mean to be blameless?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B02B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02B4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B02B4D">
        <w:rPr>
          <w:rFonts w:ascii="Times New Roman" w:hAnsi="Times New Roman" w:cs="Times New Roman"/>
          <w:sz w:val="24"/>
          <w:szCs w:val="24"/>
        </w:rPr>
        <w:t>one step</w:t>
      </w:r>
      <w:proofErr w:type="gramEnd"/>
      <w:r w:rsidRPr="00B02B4D">
        <w:rPr>
          <w:rFonts w:ascii="Times New Roman" w:hAnsi="Times New Roman" w:cs="Times New Roman"/>
          <w:sz w:val="24"/>
          <w:szCs w:val="24"/>
        </w:rPr>
        <w:t xml:space="preserve"> you </w:t>
      </w:r>
      <w:r w:rsidR="003A3D80">
        <w:rPr>
          <w:rFonts w:ascii="Times New Roman" w:hAnsi="Times New Roman" w:cs="Times New Roman"/>
          <w:sz w:val="24"/>
          <w:szCs w:val="24"/>
        </w:rPr>
        <w:t xml:space="preserve">can </w:t>
      </w:r>
      <w:r w:rsidRPr="00B02B4D">
        <w:rPr>
          <w:rFonts w:ascii="Times New Roman" w:hAnsi="Times New Roman" w:cs="Times New Roman"/>
          <w:sz w:val="24"/>
          <w:szCs w:val="24"/>
        </w:rPr>
        <w:t>take today to keep yourself pure and devoted to God?</w:t>
      </w: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D80" w:rsidRPr="00B02B4D" w:rsidRDefault="003A3D80" w:rsidP="003A3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4D" w:rsidRDefault="00B02B4D" w:rsidP="00CC78B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10A83">
        <w:rPr>
          <w:rFonts w:ascii="Times New Roman" w:hAnsi="Times New Roman" w:cs="Times New Roman"/>
          <w:sz w:val="24"/>
          <w:szCs w:val="24"/>
        </w:rPr>
        <w:t>What can you do to make yourself more open to follow the Lord wherever He leads you?</w:t>
      </w:r>
      <w:bookmarkStart w:id="0" w:name="_GoBack"/>
      <w:bookmarkEnd w:id="0"/>
    </w:p>
    <w:sectPr w:rsidR="00B02B4D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AD3"/>
    <w:multiLevelType w:val="hybridMultilevel"/>
    <w:tmpl w:val="8902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62C8C"/>
    <w:multiLevelType w:val="hybridMultilevel"/>
    <w:tmpl w:val="68A8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15B500E4"/>
    <w:multiLevelType w:val="hybridMultilevel"/>
    <w:tmpl w:val="C92A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6A1F"/>
    <w:multiLevelType w:val="hybridMultilevel"/>
    <w:tmpl w:val="0FE6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74C2"/>
    <w:multiLevelType w:val="hybridMultilevel"/>
    <w:tmpl w:val="03E0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C128D"/>
    <w:multiLevelType w:val="hybridMultilevel"/>
    <w:tmpl w:val="97F4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34C53"/>
    <w:multiLevelType w:val="hybridMultilevel"/>
    <w:tmpl w:val="7DCC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7594D"/>
    <w:multiLevelType w:val="hybridMultilevel"/>
    <w:tmpl w:val="69B8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52530"/>
    <w:multiLevelType w:val="hybridMultilevel"/>
    <w:tmpl w:val="AC66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321C9"/>
    <w:multiLevelType w:val="hybridMultilevel"/>
    <w:tmpl w:val="BB88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5" w15:restartNumberingAfterBreak="0">
    <w:nsid w:val="55C82E64"/>
    <w:multiLevelType w:val="hybridMultilevel"/>
    <w:tmpl w:val="E9AC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51073"/>
    <w:multiLevelType w:val="hybridMultilevel"/>
    <w:tmpl w:val="7E7CF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C0B4E"/>
    <w:multiLevelType w:val="hybridMultilevel"/>
    <w:tmpl w:val="D48A4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8613F"/>
    <w:multiLevelType w:val="hybridMultilevel"/>
    <w:tmpl w:val="DAF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4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43763"/>
    <w:multiLevelType w:val="hybridMultilevel"/>
    <w:tmpl w:val="3C46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52E74"/>
    <w:multiLevelType w:val="hybridMultilevel"/>
    <w:tmpl w:val="9582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4"/>
  </w:num>
  <w:num w:numId="4">
    <w:abstractNumId w:val="12"/>
  </w:num>
  <w:num w:numId="5">
    <w:abstractNumId w:val="26"/>
  </w:num>
  <w:num w:numId="6">
    <w:abstractNumId w:val="37"/>
  </w:num>
  <w:num w:numId="7">
    <w:abstractNumId w:val="23"/>
  </w:num>
  <w:num w:numId="8">
    <w:abstractNumId w:val="10"/>
  </w:num>
  <w:num w:numId="9">
    <w:abstractNumId w:val="21"/>
  </w:num>
  <w:num w:numId="10">
    <w:abstractNumId w:val="1"/>
  </w:num>
  <w:num w:numId="11">
    <w:abstractNumId w:val="30"/>
  </w:num>
  <w:num w:numId="12">
    <w:abstractNumId w:val="31"/>
  </w:num>
  <w:num w:numId="13">
    <w:abstractNumId w:val="14"/>
  </w:num>
  <w:num w:numId="14">
    <w:abstractNumId w:val="2"/>
  </w:num>
  <w:num w:numId="15">
    <w:abstractNumId w:val="8"/>
  </w:num>
  <w:num w:numId="16">
    <w:abstractNumId w:val="11"/>
  </w:num>
  <w:num w:numId="17">
    <w:abstractNumId w:val="13"/>
  </w:num>
  <w:num w:numId="18">
    <w:abstractNumId w:val="20"/>
  </w:num>
  <w:num w:numId="19">
    <w:abstractNumId w:val="17"/>
  </w:num>
  <w:num w:numId="20">
    <w:abstractNumId w:val="5"/>
  </w:num>
  <w:num w:numId="21">
    <w:abstractNumId w:val="34"/>
  </w:num>
  <w:num w:numId="22">
    <w:abstractNumId w:val="0"/>
  </w:num>
  <w:num w:numId="23">
    <w:abstractNumId w:val="27"/>
  </w:num>
  <w:num w:numId="24">
    <w:abstractNumId w:val="33"/>
  </w:num>
  <w:num w:numId="25">
    <w:abstractNumId w:val="24"/>
  </w:num>
  <w:num w:numId="26">
    <w:abstractNumId w:val="6"/>
  </w:num>
  <w:num w:numId="27">
    <w:abstractNumId w:val="32"/>
  </w:num>
  <w:num w:numId="28">
    <w:abstractNumId w:val="9"/>
  </w:num>
  <w:num w:numId="29">
    <w:abstractNumId w:val="36"/>
  </w:num>
  <w:num w:numId="30">
    <w:abstractNumId w:val="3"/>
  </w:num>
  <w:num w:numId="31">
    <w:abstractNumId w:val="25"/>
  </w:num>
  <w:num w:numId="32">
    <w:abstractNumId w:val="16"/>
  </w:num>
  <w:num w:numId="33">
    <w:abstractNumId w:val="22"/>
  </w:num>
  <w:num w:numId="34">
    <w:abstractNumId w:val="18"/>
  </w:num>
  <w:num w:numId="35">
    <w:abstractNumId w:val="15"/>
  </w:num>
  <w:num w:numId="36">
    <w:abstractNumId w:val="7"/>
  </w:num>
  <w:num w:numId="37">
    <w:abstractNumId w:val="3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127B02"/>
    <w:rsid w:val="00143DA9"/>
    <w:rsid w:val="00161FF4"/>
    <w:rsid w:val="00183A42"/>
    <w:rsid w:val="00186891"/>
    <w:rsid w:val="001E64CB"/>
    <w:rsid w:val="001E6D3C"/>
    <w:rsid w:val="00243CF2"/>
    <w:rsid w:val="0025422A"/>
    <w:rsid w:val="002B4F8A"/>
    <w:rsid w:val="002B6DD9"/>
    <w:rsid w:val="00377726"/>
    <w:rsid w:val="003A3D80"/>
    <w:rsid w:val="003E7033"/>
    <w:rsid w:val="003F4291"/>
    <w:rsid w:val="00413370"/>
    <w:rsid w:val="00476261"/>
    <w:rsid w:val="00477D3F"/>
    <w:rsid w:val="00491D82"/>
    <w:rsid w:val="004E0F92"/>
    <w:rsid w:val="00536C36"/>
    <w:rsid w:val="00564474"/>
    <w:rsid w:val="00575F2D"/>
    <w:rsid w:val="00581A5E"/>
    <w:rsid w:val="005A30DF"/>
    <w:rsid w:val="005A5DEF"/>
    <w:rsid w:val="005C19A0"/>
    <w:rsid w:val="005C1F67"/>
    <w:rsid w:val="006149E2"/>
    <w:rsid w:val="006F4639"/>
    <w:rsid w:val="006F6CAB"/>
    <w:rsid w:val="006F7498"/>
    <w:rsid w:val="00733AC9"/>
    <w:rsid w:val="00764938"/>
    <w:rsid w:val="007848CC"/>
    <w:rsid w:val="007B061A"/>
    <w:rsid w:val="007C069E"/>
    <w:rsid w:val="0081026D"/>
    <w:rsid w:val="00827FF7"/>
    <w:rsid w:val="00891D2C"/>
    <w:rsid w:val="00892015"/>
    <w:rsid w:val="008A5FCB"/>
    <w:rsid w:val="008C22AE"/>
    <w:rsid w:val="008F008D"/>
    <w:rsid w:val="009105E4"/>
    <w:rsid w:val="00923835"/>
    <w:rsid w:val="009924E7"/>
    <w:rsid w:val="00A4224E"/>
    <w:rsid w:val="00A6340F"/>
    <w:rsid w:val="00B02B4D"/>
    <w:rsid w:val="00B42CB9"/>
    <w:rsid w:val="00BA5D39"/>
    <w:rsid w:val="00C347DF"/>
    <w:rsid w:val="00C732A5"/>
    <w:rsid w:val="00D33748"/>
    <w:rsid w:val="00D40D1F"/>
    <w:rsid w:val="00D64B2D"/>
    <w:rsid w:val="00D7425B"/>
    <w:rsid w:val="00D77E67"/>
    <w:rsid w:val="00DC6F64"/>
    <w:rsid w:val="00DD56AA"/>
    <w:rsid w:val="00DF04F4"/>
    <w:rsid w:val="00E10A83"/>
    <w:rsid w:val="00E550E5"/>
    <w:rsid w:val="00E97F47"/>
    <w:rsid w:val="00EB5B95"/>
    <w:rsid w:val="00ED0E50"/>
    <w:rsid w:val="00EE645B"/>
    <w:rsid w:val="00EF5C49"/>
    <w:rsid w:val="00F22B96"/>
    <w:rsid w:val="00F61691"/>
    <w:rsid w:val="00F93567"/>
    <w:rsid w:val="00FB7935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B232"/>
  <w15:docId w15:val="{8FEAA3EC-F69F-4A00-AD77-CBE0DA8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f11d321-f118-45d2-b456-50aba4d51520@fpcsa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1357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4</cp:revision>
  <dcterms:created xsi:type="dcterms:W3CDTF">2021-01-27T15:17:00Z</dcterms:created>
  <dcterms:modified xsi:type="dcterms:W3CDTF">2021-01-27T15:38:00Z</dcterms:modified>
</cp:coreProperties>
</file>